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6DEC" w:rsidRPr="006C1414" w:rsidRDefault="00C72094" w:rsidP="00C72094">
      <w:pPr>
        <w:pStyle w:val="32"/>
        <w:shd w:val="clear" w:color="auto" w:fill="auto"/>
        <w:spacing w:after="0" w:line="240" w:lineRule="auto"/>
        <w:ind w:right="123"/>
        <w:jc w:val="both"/>
        <w:rPr>
          <w:sz w:val="26"/>
          <w:szCs w:val="26"/>
        </w:rPr>
      </w:pPr>
      <w:bookmarkStart w:id="0" w:name="_Toc354667357"/>
      <w:bookmarkStart w:id="1" w:name="_Toc354667567"/>
      <w:bookmarkStart w:id="2" w:name="_GoBack"/>
      <w:r>
        <w:rPr>
          <w:noProof/>
          <w:sz w:val="26"/>
          <w:szCs w:val="26"/>
          <w:lang w:bidi="ar-SA"/>
        </w:rPr>
        <w:drawing>
          <wp:inline distT="0" distB="0" distL="0" distR="0">
            <wp:extent cx="6602550" cy="90678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0425.JPG"/>
                    <pic:cNvPicPr/>
                  </pic:nvPicPr>
                  <pic:blipFill>
                    <a:blip r:embed="rId8">
                      <a:extLst>
                        <a:ext uri="{28A0092B-C50C-407E-A947-70E740481C1C}">
                          <a14:useLocalDpi xmlns:a14="http://schemas.microsoft.com/office/drawing/2010/main" val="0"/>
                        </a:ext>
                      </a:extLst>
                    </a:blip>
                    <a:stretch>
                      <a:fillRect/>
                    </a:stretch>
                  </pic:blipFill>
                  <pic:spPr>
                    <a:xfrm>
                      <a:off x="0" y="0"/>
                      <a:ext cx="6603510" cy="9069119"/>
                    </a:xfrm>
                    <a:prstGeom prst="rect">
                      <a:avLst/>
                    </a:prstGeom>
                  </pic:spPr>
                </pic:pic>
              </a:graphicData>
            </a:graphic>
          </wp:inline>
        </w:drawing>
      </w:r>
      <w:bookmarkEnd w:id="2"/>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2018г.</w:t>
      </w:r>
    </w:p>
    <w:p w:rsidR="00826DEC" w:rsidRPr="006C1414" w:rsidRDefault="00826DEC" w:rsidP="006C1414">
      <w:pPr>
        <w:ind w:firstLine="426"/>
        <w:jc w:val="both"/>
        <w:rPr>
          <w:rFonts w:ascii="Times New Roman" w:hAnsi="Times New Roman" w:cs="Times New Roman"/>
          <w:sz w:val="26"/>
          <w:szCs w:val="26"/>
        </w:rPr>
      </w:pPr>
    </w:p>
    <w:p w:rsidR="00826DEC" w:rsidRPr="00E636E8" w:rsidRDefault="00826DEC" w:rsidP="00C349D8">
      <w:pPr>
        <w:ind w:firstLine="426"/>
        <w:jc w:val="both"/>
        <w:rPr>
          <w:rFonts w:ascii="Times New Roman" w:hAnsi="Times New Roman" w:cs="Times New Roman"/>
          <w:sz w:val="26"/>
          <w:szCs w:val="26"/>
        </w:rPr>
      </w:pPr>
      <w:r w:rsidRPr="006C1414">
        <w:rPr>
          <w:rFonts w:ascii="Times New Roman" w:hAnsi="Times New Roman" w:cs="Times New Roman"/>
          <w:sz w:val="26"/>
          <w:szCs w:val="26"/>
        </w:rPr>
        <w:t xml:space="preserve">- рабочей программы учебной дисциплины </w:t>
      </w:r>
      <w:r w:rsidR="00456DA6">
        <w:rPr>
          <w:rFonts w:ascii="Times New Roman" w:hAnsi="Times New Roman" w:cs="Times New Roman"/>
          <w:sz w:val="26"/>
          <w:szCs w:val="26"/>
        </w:rPr>
        <w:t>МДК.0</w:t>
      </w:r>
      <w:r w:rsidR="002B7E5A">
        <w:rPr>
          <w:rFonts w:ascii="Times New Roman" w:hAnsi="Times New Roman" w:cs="Times New Roman"/>
          <w:sz w:val="26"/>
          <w:szCs w:val="26"/>
        </w:rPr>
        <w:t>2</w:t>
      </w:r>
      <w:r w:rsidR="00456DA6">
        <w:rPr>
          <w:rFonts w:ascii="Times New Roman" w:hAnsi="Times New Roman" w:cs="Times New Roman"/>
          <w:sz w:val="26"/>
          <w:szCs w:val="26"/>
        </w:rPr>
        <w:t>.0</w:t>
      </w:r>
      <w:r w:rsidR="002B7E5A">
        <w:rPr>
          <w:rFonts w:ascii="Times New Roman" w:hAnsi="Times New Roman" w:cs="Times New Roman"/>
          <w:sz w:val="26"/>
          <w:szCs w:val="26"/>
        </w:rPr>
        <w:t>1</w:t>
      </w:r>
      <w:r w:rsidR="00456DA6">
        <w:rPr>
          <w:rFonts w:ascii="Times New Roman" w:hAnsi="Times New Roman" w:cs="Times New Roman"/>
          <w:sz w:val="26"/>
          <w:szCs w:val="26"/>
        </w:rPr>
        <w:t xml:space="preserve"> </w:t>
      </w:r>
      <w:r w:rsidR="002B7E5A">
        <w:rPr>
          <w:rFonts w:ascii="Times New Roman" w:hAnsi="Times New Roman" w:cs="Times New Roman"/>
          <w:sz w:val="26"/>
          <w:szCs w:val="26"/>
        </w:rPr>
        <w:t>Планирование и организация работы структурного подразделения</w:t>
      </w:r>
      <w:r w:rsidR="00D836E1">
        <w:rPr>
          <w:rFonts w:ascii="Times New Roman" w:hAnsi="Times New Roman" w:cs="Times New Roman"/>
          <w:sz w:val="26"/>
          <w:szCs w:val="26"/>
        </w:rPr>
        <w:t xml:space="preserve"> профессионального модуля ПМ.0</w:t>
      </w:r>
      <w:r w:rsidR="002B7E5A">
        <w:rPr>
          <w:rFonts w:ascii="Times New Roman" w:hAnsi="Times New Roman" w:cs="Times New Roman"/>
          <w:sz w:val="26"/>
          <w:szCs w:val="26"/>
        </w:rPr>
        <w:t>2</w:t>
      </w:r>
      <w:r w:rsidR="00D836E1">
        <w:rPr>
          <w:rFonts w:ascii="Times New Roman" w:hAnsi="Times New Roman" w:cs="Times New Roman"/>
          <w:sz w:val="26"/>
          <w:szCs w:val="26"/>
        </w:rPr>
        <w:t xml:space="preserve"> </w:t>
      </w:r>
      <w:r w:rsidR="002B7E5A">
        <w:rPr>
          <w:rFonts w:ascii="Times New Roman" w:hAnsi="Times New Roman" w:cs="Times New Roman"/>
          <w:sz w:val="26"/>
          <w:szCs w:val="26"/>
        </w:rPr>
        <w:t>Участие в организации производственной деятельности</w:t>
      </w:r>
      <w:r w:rsidRPr="006C1414">
        <w:rPr>
          <w:rFonts w:ascii="Times New Roman" w:hAnsi="Times New Roman" w:cs="Times New Roman"/>
          <w:sz w:val="26"/>
          <w:szCs w:val="26"/>
        </w:rPr>
        <w:t>, 2018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r w:rsidR="002B7E5A">
        <w:rPr>
          <w:rFonts w:ascii="Times New Roman" w:hAnsi="Times New Roman" w:cs="Times New Roman"/>
          <w:sz w:val="26"/>
          <w:szCs w:val="26"/>
          <w:u w:val="single"/>
        </w:rPr>
        <w:t>Степанова Л.А.</w:t>
      </w:r>
      <w:r w:rsidRPr="006C1414">
        <w:rPr>
          <w:rFonts w:ascii="Times New Roman" w:hAnsi="Times New Roman" w:cs="Times New Roman"/>
          <w:sz w:val="26"/>
          <w:szCs w:val="26"/>
          <w:u w:val="single"/>
        </w:rPr>
        <w:t>,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C72094"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C72094"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C72094"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C72094"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C72094"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C72094"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C72094"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C72094"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C72094"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2B5DA2" w:rsidRDefault="007B44BC" w:rsidP="002B5DA2">
      <w:pPr>
        <w:rPr>
          <w:rFonts w:ascii="Times New Roman" w:hAnsi="Times New Roman" w:cs="Times New Roman"/>
          <w:b/>
          <w:bCs/>
          <w:sz w:val="26"/>
          <w:szCs w:val="26"/>
        </w:rPr>
      </w:pPr>
    </w:p>
    <w:p w:rsidR="007B44BC" w:rsidRPr="002B7E5A" w:rsidRDefault="007B44BC" w:rsidP="002B5DA2">
      <w:pPr>
        <w:pStyle w:val="af0"/>
        <w:numPr>
          <w:ilvl w:val="0"/>
          <w:numId w:val="1"/>
        </w:numPr>
        <w:tabs>
          <w:tab w:val="left" w:pos="284"/>
          <w:tab w:val="left" w:pos="851"/>
        </w:tabs>
        <w:spacing w:after="0" w:line="240" w:lineRule="auto"/>
        <w:ind w:left="567" w:firstLine="0"/>
        <w:jc w:val="center"/>
        <w:rPr>
          <w:rFonts w:ascii="Times New Roman" w:hAnsi="Times New Roman" w:cs="Times New Roman"/>
          <w:b/>
          <w:sz w:val="26"/>
          <w:szCs w:val="26"/>
        </w:rPr>
      </w:pPr>
      <w:r w:rsidRPr="002B7E5A">
        <w:rPr>
          <w:rFonts w:ascii="Times New Roman" w:hAnsi="Times New Roman" w:cs="Times New Roman"/>
          <w:b/>
          <w:sz w:val="26"/>
          <w:szCs w:val="26"/>
        </w:rPr>
        <w:t>Пояснительная записка</w:t>
      </w:r>
    </w:p>
    <w:p w:rsidR="007B44BC" w:rsidRPr="002B7E5A" w:rsidRDefault="007B44BC" w:rsidP="002B5DA2">
      <w:pPr>
        <w:ind w:left="-142" w:firstLine="426"/>
        <w:jc w:val="both"/>
        <w:rPr>
          <w:rFonts w:ascii="Times New Roman" w:hAnsi="Times New Roman" w:cs="Times New Roman"/>
          <w:bCs/>
          <w:sz w:val="26"/>
          <w:szCs w:val="26"/>
        </w:rPr>
      </w:pPr>
      <w:r w:rsidRPr="002B7E5A">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2B7E5A">
        <w:rPr>
          <w:rFonts w:ascii="Times New Roman" w:hAnsi="Times New Roman" w:cs="Times New Roman"/>
          <w:sz w:val="26"/>
          <w:szCs w:val="26"/>
        </w:rPr>
        <w:t xml:space="preserve">дисциплине </w:t>
      </w:r>
      <w:r w:rsidR="002B7E5A" w:rsidRPr="002B7E5A">
        <w:rPr>
          <w:rFonts w:ascii="Times New Roman" w:hAnsi="Times New Roman" w:cs="Times New Roman"/>
          <w:sz w:val="26"/>
          <w:szCs w:val="26"/>
        </w:rPr>
        <w:t>МДК.02.01 Планирование и организация работы структурного подразделения профессионального модуля ПМ.02 Участие в организации производственной деятельности</w:t>
      </w:r>
      <w:r w:rsidR="00826DEC" w:rsidRPr="002B7E5A">
        <w:rPr>
          <w:rFonts w:ascii="Times New Roman" w:hAnsi="Times New Roman" w:cs="Times New Roman"/>
          <w:sz w:val="26"/>
          <w:szCs w:val="26"/>
        </w:rPr>
        <w:t xml:space="preserve"> </w:t>
      </w:r>
      <w:r w:rsidRPr="002B7E5A">
        <w:rPr>
          <w:rFonts w:ascii="Times New Roman" w:hAnsi="Times New Roman" w:cs="Times New Roman"/>
          <w:sz w:val="26"/>
          <w:szCs w:val="26"/>
        </w:rPr>
        <w:t xml:space="preserve">разработаны с целью </w:t>
      </w:r>
      <w:r w:rsidRPr="002B7E5A">
        <w:rPr>
          <w:rFonts w:ascii="Times New Roman" w:hAnsi="Times New Roman" w:cs="Times New Roman"/>
          <w:bCs/>
          <w:sz w:val="26"/>
          <w:szCs w:val="26"/>
        </w:rPr>
        <w:t xml:space="preserve">формирования у </w:t>
      </w:r>
      <w:r w:rsidRPr="002B7E5A">
        <w:rPr>
          <w:rFonts w:ascii="Times New Roman" w:hAnsi="Times New Roman" w:cs="Times New Roman"/>
          <w:sz w:val="26"/>
          <w:szCs w:val="26"/>
        </w:rPr>
        <w:t>обучающихся</w:t>
      </w:r>
      <w:r w:rsidRPr="002B7E5A">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2B7E5A" w:rsidRDefault="007B44BC" w:rsidP="002B5DA2">
      <w:pPr>
        <w:ind w:left="-142" w:firstLine="426"/>
        <w:jc w:val="both"/>
        <w:rPr>
          <w:rFonts w:ascii="Times New Roman" w:hAnsi="Times New Roman" w:cs="Times New Roman"/>
          <w:sz w:val="26"/>
          <w:szCs w:val="26"/>
        </w:rPr>
      </w:pPr>
      <w:r w:rsidRPr="002B7E5A">
        <w:rPr>
          <w:rFonts w:ascii="Times New Roman" w:hAnsi="Times New Roman" w:cs="Times New Roman"/>
          <w:sz w:val="26"/>
          <w:szCs w:val="26"/>
        </w:rPr>
        <w:t>Для допуска к дифференцированному зачёту необходимо выполнение 70% занятий (4 из 7).</w:t>
      </w:r>
    </w:p>
    <w:p w:rsidR="002B5DA2" w:rsidRPr="002B7E5A" w:rsidRDefault="007B44BC" w:rsidP="002B5DA2">
      <w:pPr>
        <w:ind w:left="-142" w:firstLine="568"/>
        <w:jc w:val="both"/>
        <w:rPr>
          <w:rFonts w:ascii="Times New Roman" w:hAnsi="Times New Roman" w:cs="Times New Roman"/>
          <w:sz w:val="26"/>
          <w:szCs w:val="26"/>
        </w:rPr>
      </w:pPr>
      <w:r w:rsidRPr="002B7E5A">
        <w:rPr>
          <w:rFonts w:ascii="Times New Roman" w:hAnsi="Times New Roman" w:cs="Times New Roman"/>
          <w:sz w:val="26"/>
          <w:szCs w:val="26"/>
        </w:rPr>
        <w:t xml:space="preserve">В результате выполнения у обучающегося формируются и закрепляются </w:t>
      </w:r>
      <w:r w:rsidR="002B5DA2" w:rsidRPr="002B7E5A">
        <w:rPr>
          <w:rFonts w:ascii="Times New Roman" w:hAnsi="Times New Roman" w:cs="Times New Roman"/>
          <w:sz w:val="26"/>
          <w:szCs w:val="26"/>
        </w:rPr>
        <w:t>следующие:</w:t>
      </w:r>
    </w:p>
    <w:p w:rsidR="002B7E5A" w:rsidRPr="002B7E5A" w:rsidRDefault="002B7E5A" w:rsidP="002B7E5A">
      <w:pPr>
        <w:tabs>
          <w:tab w:val="left" w:pos="916"/>
          <w:tab w:val="left" w:pos="1832"/>
          <w:tab w:val="left" w:pos="2748"/>
          <w:tab w:val="left" w:pos="3664"/>
          <w:tab w:val="left" w:pos="4580"/>
          <w:tab w:val="left" w:pos="5496"/>
          <w:tab w:val="left" w:pos="6412"/>
          <w:tab w:val="left" w:pos="7328"/>
          <w:tab w:val="left" w:pos="8244"/>
          <w:tab w:val="left" w:pos="9160"/>
          <w:tab w:val="left" w:pos="9900"/>
          <w:tab w:val="left" w:pos="10992"/>
          <w:tab w:val="left" w:pos="11908"/>
          <w:tab w:val="left" w:pos="12824"/>
          <w:tab w:val="left" w:pos="13740"/>
          <w:tab w:val="left" w:pos="14656"/>
        </w:tabs>
        <w:ind w:right="30" w:firstLine="567"/>
        <w:jc w:val="both"/>
        <w:rPr>
          <w:rFonts w:ascii="Times New Roman" w:hAnsi="Times New Roman" w:cs="Times New Roman"/>
          <w:b/>
          <w:sz w:val="26"/>
          <w:szCs w:val="26"/>
        </w:rPr>
      </w:pPr>
      <w:r w:rsidRPr="002B7E5A">
        <w:rPr>
          <w:rFonts w:ascii="Times New Roman" w:hAnsi="Times New Roman" w:cs="Times New Roman"/>
          <w:b/>
          <w:sz w:val="26"/>
          <w:szCs w:val="26"/>
        </w:rPr>
        <w:t>иметь практически опыт:</w:t>
      </w:r>
    </w:p>
    <w:p w:rsidR="002B7E5A" w:rsidRPr="002B7E5A" w:rsidRDefault="002B7E5A" w:rsidP="002B7E5A">
      <w:pPr>
        <w:tabs>
          <w:tab w:val="left" w:pos="916"/>
          <w:tab w:val="left" w:pos="1832"/>
          <w:tab w:val="left" w:pos="2748"/>
          <w:tab w:val="left" w:pos="3664"/>
          <w:tab w:val="left" w:pos="4580"/>
          <w:tab w:val="left" w:pos="5496"/>
          <w:tab w:val="left" w:pos="6412"/>
          <w:tab w:val="left" w:pos="7328"/>
          <w:tab w:val="left" w:pos="8244"/>
          <w:tab w:val="left" w:pos="9160"/>
          <w:tab w:val="left" w:pos="9900"/>
          <w:tab w:val="left" w:pos="10992"/>
          <w:tab w:val="left" w:pos="11908"/>
          <w:tab w:val="left" w:pos="12824"/>
          <w:tab w:val="left" w:pos="13740"/>
          <w:tab w:val="left" w:pos="14656"/>
        </w:tabs>
        <w:ind w:right="30" w:firstLine="567"/>
        <w:jc w:val="both"/>
        <w:rPr>
          <w:rFonts w:ascii="Times New Roman" w:hAnsi="Times New Roman" w:cs="Times New Roman"/>
          <w:sz w:val="26"/>
          <w:szCs w:val="26"/>
        </w:rPr>
      </w:pPr>
      <w:r w:rsidRPr="002B7E5A">
        <w:rPr>
          <w:rFonts w:ascii="Times New Roman" w:hAnsi="Times New Roman" w:cs="Times New Roman"/>
          <w:sz w:val="26"/>
          <w:szCs w:val="26"/>
        </w:rPr>
        <w:t>- планирования и организации производства в рамках структурного подразделения;</w:t>
      </w:r>
    </w:p>
    <w:p w:rsidR="002B7E5A" w:rsidRPr="002B7E5A" w:rsidRDefault="002B7E5A" w:rsidP="002B7E5A">
      <w:pPr>
        <w:tabs>
          <w:tab w:val="left" w:pos="916"/>
          <w:tab w:val="left" w:pos="1832"/>
          <w:tab w:val="left" w:pos="2748"/>
          <w:tab w:val="left" w:pos="3664"/>
          <w:tab w:val="left" w:pos="4580"/>
          <w:tab w:val="left" w:pos="5496"/>
          <w:tab w:val="left" w:pos="6412"/>
          <w:tab w:val="left" w:pos="7328"/>
          <w:tab w:val="left" w:pos="8244"/>
          <w:tab w:val="left" w:pos="9160"/>
          <w:tab w:val="left" w:pos="9900"/>
          <w:tab w:val="left" w:pos="10992"/>
          <w:tab w:val="left" w:pos="11908"/>
          <w:tab w:val="left" w:pos="12824"/>
          <w:tab w:val="left" w:pos="13740"/>
          <w:tab w:val="left" w:pos="14656"/>
        </w:tabs>
        <w:ind w:right="30" w:firstLine="567"/>
        <w:jc w:val="both"/>
        <w:rPr>
          <w:rFonts w:ascii="Times New Roman" w:eastAsia="Arial" w:hAnsi="Times New Roman" w:cs="Times New Roman"/>
          <w:sz w:val="26"/>
          <w:szCs w:val="26"/>
        </w:rPr>
      </w:pPr>
      <w:r w:rsidRPr="002B7E5A">
        <w:rPr>
          <w:rFonts w:ascii="Times New Roman" w:hAnsi="Times New Roman" w:cs="Times New Roman"/>
          <w:sz w:val="26"/>
          <w:szCs w:val="26"/>
        </w:rPr>
        <w:t xml:space="preserve">- </w:t>
      </w:r>
      <w:r w:rsidRPr="002B7E5A">
        <w:rPr>
          <w:rFonts w:ascii="Times New Roman" w:eastAsia="Arial" w:hAnsi="Times New Roman" w:cs="Times New Roman"/>
          <w:sz w:val="26"/>
          <w:szCs w:val="26"/>
        </w:rPr>
        <w:t>руководства производственной деятельностью в рамках структурного подразделения;</w:t>
      </w:r>
    </w:p>
    <w:p w:rsidR="002B7E5A" w:rsidRPr="002B7E5A" w:rsidRDefault="002B7E5A" w:rsidP="002B7E5A">
      <w:pPr>
        <w:tabs>
          <w:tab w:val="left" w:pos="916"/>
          <w:tab w:val="left" w:pos="1832"/>
          <w:tab w:val="left" w:pos="2748"/>
          <w:tab w:val="left" w:pos="3664"/>
          <w:tab w:val="left" w:pos="4580"/>
          <w:tab w:val="left" w:pos="5496"/>
          <w:tab w:val="left" w:pos="6412"/>
          <w:tab w:val="left" w:pos="7328"/>
          <w:tab w:val="left" w:pos="8244"/>
          <w:tab w:val="left" w:pos="9160"/>
          <w:tab w:val="left" w:pos="9900"/>
          <w:tab w:val="left" w:pos="10992"/>
          <w:tab w:val="left" w:pos="11908"/>
          <w:tab w:val="left" w:pos="12824"/>
          <w:tab w:val="left" w:pos="13740"/>
          <w:tab w:val="left" w:pos="14656"/>
        </w:tabs>
        <w:ind w:right="30" w:firstLine="567"/>
        <w:jc w:val="both"/>
        <w:rPr>
          <w:rFonts w:ascii="Times New Roman" w:eastAsia="Arial" w:hAnsi="Times New Roman" w:cs="Times New Roman"/>
          <w:sz w:val="26"/>
          <w:szCs w:val="26"/>
        </w:rPr>
      </w:pPr>
      <w:r w:rsidRPr="002B7E5A">
        <w:rPr>
          <w:rFonts w:ascii="Times New Roman" w:eastAsia="Arial" w:hAnsi="Times New Roman" w:cs="Times New Roman"/>
          <w:sz w:val="26"/>
          <w:szCs w:val="26"/>
        </w:rPr>
        <w:t>- анализа процесса и результатов деятельности подразделения;</w:t>
      </w:r>
    </w:p>
    <w:p w:rsidR="002B7E5A" w:rsidRPr="002B7E5A" w:rsidRDefault="002B7E5A" w:rsidP="002B7E5A">
      <w:pPr>
        <w:shd w:val="clear" w:color="auto" w:fill="FFFFFF"/>
        <w:ind w:firstLine="709"/>
        <w:rPr>
          <w:rStyle w:val="blk"/>
          <w:rFonts w:ascii="Times New Roman" w:hAnsi="Times New Roman" w:cs="Times New Roman"/>
          <w:b/>
          <w:sz w:val="26"/>
          <w:szCs w:val="26"/>
        </w:rPr>
      </w:pPr>
      <w:r w:rsidRPr="002B7E5A">
        <w:rPr>
          <w:rStyle w:val="blk"/>
          <w:rFonts w:ascii="Times New Roman" w:hAnsi="Times New Roman" w:cs="Times New Roman"/>
          <w:b/>
          <w:sz w:val="26"/>
          <w:szCs w:val="26"/>
        </w:rPr>
        <w:t>уметь:</w:t>
      </w:r>
    </w:p>
    <w:p w:rsidR="002B7E5A" w:rsidRPr="002B7E5A" w:rsidRDefault="002B7E5A" w:rsidP="002B7E5A">
      <w:pPr>
        <w:shd w:val="clear" w:color="auto" w:fill="FFFFFF"/>
        <w:ind w:firstLine="709"/>
        <w:rPr>
          <w:rFonts w:ascii="Times New Roman" w:eastAsia="Arial" w:hAnsi="Times New Roman" w:cs="Times New Roman"/>
          <w:sz w:val="26"/>
          <w:szCs w:val="26"/>
        </w:rPr>
      </w:pPr>
      <w:r w:rsidRPr="002B7E5A">
        <w:rPr>
          <w:rStyle w:val="blk"/>
          <w:rFonts w:ascii="Times New Roman" w:hAnsi="Times New Roman" w:cs="Times New Roman"/>
          <w:b/>
          <w:color w:val="333333"/>
          <w:sz w:val="26"/>
          <w:szCs w:val="26"/>
        </w:rPr>
        <w:t xml:space="preserve">- </w:t>
      </w:r>
      <w:r w:rsidRPr="002B7E5A">
        <w:rPr>
          <w:rFonts w:ascii="Times New Roman" w:eastAsia="Arial" w:hAnsi="Times New Roman" w:cs="Times New Roman"/>
          <w:sz w:val="26"/>
          <w:szCs w:val="26"/>
        </w:rPr>
        <w:t xml:space="preserve">рационально организовывать рабочие места, участвовать в расстановке кадров, обеспечивать их предметами и средствами труда; </w:t>
      </w:r>
    </w:p>
    <w:p w:rsidR="002B7E5A" w:rsidRPr="002B7E5A" w:rsidRDefault="002B7E5A" w:rsidP="002B7E5A">
      <w:pPr>
        <w:shd w:val="clear" w:color="auto" w:fill="FFFFFF"/>
        <w:ind w:firstLine="709"/>
        <w:rPr>
          <w:rFonts w:ascii="Times New Roman" w:eastAsia="Arial" w:hAnsi="Times New Roman" w:cs="Times New Roman"/>
          <w:sz w:val="26"/>
          <w:szCs w:val="26"/>
        </w:rPr>
      </w:pPr>
      <w:r w:rsidRPr="002B7E5A">
        <w:rPr>
          <w:rFonts w:ascii="Times New Roman" w:eastAsia="Arial" w:hAnsi="Times New Roman" w:cs="Times New Roman"/>
          <w:sz w:val="26"/>
          <w:szCs w:val="26"/>
        </w:rPr>
        <w:t xml:space="preserve">- рассчитывать показатели, характеризующие эффективность организации основного и вспомогательного оборудования; </w:t>
      </w:r>
    </w:p>
    <w:p w:rsidR="002B7E5A" w:rsidRPr="002B7E5A" w:rsidRDefault="002B7E5A" w:rsidP="002B7E5A">
      <w:pPr>
        <w:shd w:val="clear" w:color="auto" w:fill="FFFFFF"/>
        <w:ind w:firstLine="709"/>
        <w:rPr>
          <w:rFonts w:ascii="Times New Roman" w:eastAsia="Arial" w:hAnsi="Times New Roman" w:cs="Times New Roman"/>
          <w:sz w:val="26"/>
          <w:szCs w:val="26"/>
        </w:rPr>
      </w:pPr>
      <w:r w:rsidRPr="002B7E5A">
        <w:rPr>
          <w:rFonts w:ascii="Times New Roman" w:eastAsia="Arial" w:hAnsi="Times New Roman" w:cs="Times New Roman"/>
          <w:sz w:val="26"/>
          <w:szCs w:val="26"/>
        </w:rPr>
        <w:t>- принимать и реализовывать управленческие решения;</w:t>
      </w:r>
    </w:p>
    <w:p w:rsidR="002B7E5A" w:rsidRPr="002B7E5A" w:rsidRDefault="002B7E5A" w:rsidP="002B7E5A">
      <w:pPr>
        <w:shd w:val="clear" w:color="auto" w:fill="FFFFFF"/>
        <w:ind w:firstLine="709"/>
        <w:rPr>
          <w:rFonts w:ascii="Times New Roman" w:eastAsia="Arial" w:hAnsi="Times New Roman" w:cs="Times New Roman"/>
          <w:sz w:val="26"/>
          <w:szCs w:val="26"/>
        </w:rPr>
      </w:pPr>
      <w:r w:rsidRPr="002B7E5A">
        <w:rPr>
          <w:rFonts w:ascii="Times New Roman" w:eastAsia="Arial" w:hAnsi="Times New Roman" w:cs="Times New Roman"/>
          <w:sz w:val="26"/>
          <w:szCs w:val="26"/>
        </w:rPr>
        <w:t>- мотивировать работников на решения производственных задач;</w:t>
      </w:r>
    </w:p>
    <w:p w:rsidR="002B7E5A" w:rsidRPr="002B7E5A" w:rsidRDefault="002B7E5A" w:rsidP="002B7E5A">
      <w:pPr>
        <w:shd w:val="clear" w:color="auto" w:fill="FFFFFF"/>
        <w:ind w:firstLine="709"/>
        <w:rPr>
          <w:rFonts w:ascii="Times New Roman" w:eastAsia="Arial" w:hAnsi="Times New Roman" w:cs="Times New Roman"/>
          <w:sz w:val="26"/>
          <w:szCs w:val="26"/>
        </w:rPr>
      </w:pPr>
      <w:r w:rsidRPr="002B7E5A">
        <w:rPr>
          <w:rFonts w:ascii="Times New Roman" w:eastAsia="Arial" w:hAnsi="Times New Roman" w:cs="Times New Roman"/>
          <w:sz w:val="26"/>
          <w:szCs w:val="26"/>
        </w:rPr>
        <w:t>- управлять конфликтными ситуациями, стрессами и рисками;</w:t>
      </w:r>
    </w:p>
    <w:p w:rsidR="002B7E5A" w:rsidRPr="002B7E5A" w:rsidRDefault="002B7E5A" w:rsidP="002B7E5A">
      <w:pPr>
        <w:shd w:val="clear" w:color="auto" w:fill="FFFFFF"/>
        <w:ind w:firstLine="709"/>
        <w:rPr>
          <w:rFonts w:ascii="Times New Roman" w:eastAsia="Arial" w:hAnsi="Times New Roman" w:cs="Times New Roman"/>
          <w:sz w:val="26"/>
          <w:szCs w:val="26"/>
        </w:rPr>
      </w:pPr>
      <w:r w:rsidRPr="002B7E5A">
        <w:rPr>
          <w:rFonts w:ascii="Times New Roman" w:eastAsia="Arial" w:hAnsi="Times New Roman" w:cs="Times New Roman"/>
          <w:sz w:val="26"/>
          <w:szCs w:val="26"/>
        </w:rPr>
        <w:t>- составлять документацию по управлению качеством продукции;</w:t>
      </w:r>
    </w:p>
    <w:p w:rsidR="002B7E5A" w:rsidRPr="002B7E5A" w:rsidRDefault="002B7E5A" w:rsidP="002B7E5A">
      <w:pPr>
        <w:shd w:val="clear" w:color="auto" w:fill="FFFFFF"/>
        <w:ind w:firstLine="709"/>
        <w:rPr>
          <w:rFonts w:ascii="Times New Roman" w:eastAsia="Arial" w:hAnsi="Times New Roman" w:cs="Times New Roman"/>
          <w:sz w:val="26"/>
          <w:szCs w:val="26"/>
        </w:rPr>
      </w:pPr>
      <w:r w:rsidRPr="002B7E5A">
        <w:rPr>
          <w:rFonts w:ascii="Times New Roman" w:eastAsia="Arial" w:hAnsi="Times New Roman" w:cs="Times New Roman"/>
          <w:sz w:val="26"/>
          <w:szCs w:val="26"/>
        </w:rPr>
        <w:t>- рассчитывать экологический риск и оценивать ущерб окружающей среды;</w:t>
      </w:r>
    </w:p>
    <w:p w:rsidR="002B7E5A" w:rsidRPr="002B7E5A" w:rsidRDefault="002B7E5A" w:rsidP="002B7E5A">
      <w:pPr>
        <w:shd w:val="clear" w:color="auto" w:fill="FFFFFF"/>
        <w:ind w:firstLine="709"/>
        <w:rPr>
          <w:rFonts w:ascii="Times New Roman" w:eastAsia="Arial" w:hAnsi="Times New Roman" w:cs="Times New Roman"/>
          <w:sz w:val="26"/>
          <w:szCs w:val="26"/>
        </w:rPr>
      </w:pPr>
      <w:r w:rsidRPr="002B7E5A">
        <w:rPr>
          <w:rFonts w:ascii="Times New Roman" w:eastAsia="Arial" w:hAnsi="Times New Roman" w:cs="Times New Roman"/>
          <w:sz w:val="26"/>
          <w:szCs w:val="26"/>
        </w:rPr>
        <w:t>- заполнять типовую документацию по оценке персонала, анализировать и оценивать качество персонала;</w:t>
      </w:r>
    </w:p>
    <w:p w:rsidR="002B7E5A" w:rsidRPr="002B7E5A" w:rsidRDefault="002B7E5A" w:rsidP="002B7E5A">
      <w:pPr>
        <w:shd w:val="clear" w:color="auto" w:fill="FFFFFF"/>
        <w:ind w:firstLine="709"/>
        <w:rPr>
          <w:rFonts w:ascii="Times New Roman" w:eastAsia="Arial" w:hAnsi="Times New Roman" w:cs="Times New Roman"/>
          <w:i/>
          <w:sz w:val="26"/>
          <w:szCs w:val="26"/>
        </w:rPr>
      </w:pPr>
      <w:r w:rsidRPr="002B7E5A">
        <w:rPr>
          <w:rFonts w:ascii="Times New Roman" w:eastAsia="Arial" w:hAnsi="Times New Roman" w:cs="Times New Roman"/>
          <w:sz w:val="26"/>
          <w:szCs w:val="26"/>
        </w:rPr>
        <w:t>- проводить диагностику трудовой мотивации и формулировать набор методов стимулирования персонала.</w:t>
      </w:r>
    </w:p>
    <w:p w:rsidR="002B7E5A" w:rsidRPr="002B7E5A" w:rsidRDefault="002B7E5A" w:rsidP="002B7E5A">
      <w:pPr>
        <w:shd w:val="clear" w:color="auto" w:fill="FFFFFF"/>
        <w:ind w:firstLine="709"/>
        <w:rPr>
          <w:rStyle w:val="blk"/>
          <w:rFonts w:ascii="Times New Roman" w:hAnsi="Times New Roman" w:cs="Times New Roman"/>
          <w:b/>
          <w:sz w:val="26"/>
          <w:szCs w:val="26"/>
        </w:rPr>
      </w:pPr>
      <w:r w:rsidRPr="002B7E5A">
        <w:rPr>
          <w:rStyle w:val="blk"/>
          <w:rFonts w:ascii="Times New Roman" w:hAnsi="Times New Roman" w:cs="Times New Roman"/>
          <w:b/>
          <w:sz w:val="26"/>
          <w:szCs w:val="26"/>
        </w:rPr>
        <w:t>знать:</w:t>
      </w:r>
    </w:p>
    <w:p w:rsidR="002B7E5A" w:rsidRPr="002B7E5A" w:rsidRDefault="002B7E5A" w:rsidP="002B7E5A">
      <w:pPr>
        <w:shd w:val="clear" w:color="auto" w:fill="FFFFFF"/>
        <w:ind w:firstLine="709"/>
        <w:rPr>
          <w:rFonts w:ascii="Times New Roman" w:eastAsia="Arial" w:hAnsi="Times New Roman" w:cs="Times New Roman"/>
          <w:sz w:val="26"/>
          <w:szCs w:val="26"/>
        </w:rPr>
      </w:pPr>
      <w:r w:rsidRPr="002B7E5A">
        <w:rPr>
          <w:rStyle w:val="blk"/>
          <w:rFonts w:ascii="Times New Roman" w:hAnsi="Times New Roman" w:cs="Times New Roman"/>
          <w:b/>
          <w:color w:val="333333"/>
          <w:sz w:val="26"/>
          <w:szCs w:val="26"/>
        </w:rPr>
        <w:t xml:space="preserve">- </w:t>
      </w:r>
      <w:r w:rsidRPr="002B7E5A">
        <w:rPr>
          <w:rFonts w:ascii="Times New Roman" w:eastAsia="Arial" w:hAnsi="Times New Roman" w:cs="Times New Roman"/>
          <w:sz w:val="26"/>
          <w:szCs w:val="26"/>
        </w:rPr>
        <w:t>особенности менеджмента в области профессиональной деятельности;</w:t>
      </w:r>
    </w:p>
    <w:p w:rsidR="002B7E5A" w:rsidRPr="002B7E5A" w:rsidRDefault="002B7E5A" w:rsidP="002B7E5A">
      <w:pPr>
        <w:shd w:val="clear" w:color="auto" w:fill="FFFFFF"/>
        <w:ind w:firstLine="709"/>
        <w:rPr>
          <w:rFonts w:ascii="Times New Roman" w:hAnsi="Times New Roman" w:cs="Times New Roman"/>
          <w:b/>
          <w:color w:val="333333"/>
          <w:sz w:val="26"/>
          <w:szCs w:val="26"/>
        </w:rPr>
      </w:pPr>
      <w:r w:rsidRPr="002B7E5A">
        <w:rPr>
          <w:rFonts w:ascii="Times New Roman" w:eastAsia="Arial" w:hAnsi="Times New Roman" w:cs="Times New Roman"/>
          <w:sz w:val="26"/>
          <w:szCs w:val="26"/>
        </w:rPr>
        <w:t>- принципы, формы и методы организации производственного и технологического процессов;</w:t>
      </w:r>
    </w:p>
    <w:p w:rsidR="002B7E5A" w:rsidRPr="002B7E5A" w:rsidRDefault="002B7E5A" w:rsidP="002B7E5A">
      <w:pPr>
        <w:tabs>
          <w:tab w:val="left" w:pos="916"/>
          <w:tab w:val="left" w:pos="1832"/>
          <w:tab w:val="left" w:pos="2748"/>
          <w:tab w:val="left" w:pos="3664"/>
          <w:tab w:val="left" w:pos="4580"/>
          <w:tab w:val="left" w:pos="5496"/>
          <w:tab w:val="left" w:pos="6412"/>
          <w:tab w:val="left" w:pos="7328"/>
          <w:tab w:val="left" w:pos="8244"/>
          <w:tab w:val="left" w:pos="9160"/>
          <w:tab w:val="left" w:pos="9900"/>
          <w:tab w:val="left" w:pos="10992"/>
          <w:tab w:val="left" w:pos="11908"/>
          <w:tab w:val="left" w:pos="12824"/>
          <w:tab w:val="left" w:pos="13740"/>
          <w:tab w:val="left" w:pos="14656"/>
        </w:tabs>
        <w:ind w:right="30" w:firstLine="709"/>
        <w:jc w:val="both"/>
        <w:rPr>
          <w:rFonts w:ascii="Times New Roman" w:hAnsi="Times New Roman" w:cs="Times New Roman"/>
          <w:sz w:val="26"/>
          <w:szCs w:val="26"/>
        </w:rPr>
      </w:pPr>
      <w:r w:rsidRPr="002B7E5A">
        <w:rPr>
          <w:rFonts w:ascii="Times New Roman" w:hAnsi="Times New Roman" w:cs="Times New Roman"/>
          <w:sz w:val="26"/>
          <w:szCs w:val="26"/>
        </w:rPr>
        <w:t xml:space="preserve">- </w:t>
      </w:r>
      <w:r w:rsidRPr="002B7E5A">
        <w:rPr>
          <w:rFonts w:ascii="Times New Roman" w:eastAsia="Arial" w:hAnsi="Times New Roman" w:cs="Times New Roman"/>
          <w:sz w:val="26"/>
          <w:szCs w:val="26"/>
        </w:rPr>
        <w:t>методы и нормативные правовые акты по управлению качеством продукции</w:t>
      </w:r>
      <w:r w:rsidRPr="002B7E5A">
        <w:rPr>
          <w:rFonts w:ascii="Times New Roman" w:hAnsi="Times New Roman" w:cs="Times New Roman"/>
          <w:sz w:val="26"/>
          <w:szCs w:val="26"/>
        </w:rPr>
        <w:t>;</w:t>
      </w:r>
    </w:p>
    <w:p w:rsidR="002B7E5A" w:rsidRPr="002B7E5A" w:rsidRDefault="002B7E5A" w:rsidP="002B7E5A">
      <w:pPr>
        <w:tabs>
          <w:tab w:val="left" w:pos="916"/>
          <w:tab w:val="left" w:pos="1832"/>
          <w:tab w:val="left" w:pos="2748"/>
          <w:tab w:val="left" w:pos="3664"/>
          <w:tab w:val="left" w:pos="4580"/>
          <w:tab w:val="left" w:pos="5496"/>
          <w:tab w:val="left" w:pos="6412"/>
          <w:tab w:val="left" w:pos="7328"/>
          <w:tab w:val="left" w:pos="8244"/>
          <w:tab w:val="left" w:pos="9160"/>
          <w:tab w:val="left" w:pos="9900"/>
          <w:tab w:val="left" w:pos="10992"/>
          <w:tab w:val="left" w:pos="11908"/>
          <w:tab w:val="left" w:pos="12824"/>
          <w:tab w:val="left" w:pos="13740"/>
          <w:tab w:val="left" w:pos="14656"/>
        </w:tabs>
        <w:ind w:right="30" w:firstLine="709"/>
        <w:jc w:val="both"/>
        <w:rPr>
          <w:rFonts w:ascii="Times New Roman" w:hAnsi="Times New Roman" w:cs="Times New Roman"/>
          <w:sz w:val="26"/>
          <w:szCs w:val="26"/>
        </w:rPr>
      </w:pPr>
      <w:r w:rsidRPr="002B7E5A">
        <w:rPr>
          <w:rFonts w:ascii="Times New Roman" w:hAnsi="Times New Roman" w:cs="Times New Roman"/>
          <w:sz w:val="26"/>
          <w:szCs w:val="26"/>
        </w:rPr>
        <w:t xml:space="preserve">- понятия, цели, задачи, методы и приемы организации и порядка проведения </w:t>
      </w:r>
      <w:proofErr w:type="spellStart"/>
      <w:r w:rsidRPr="002B7E5A">
        <w:rPr>
          <w:rFonts w:ascii="Times New Roman" w:hAnsi="Times New Roman" w:cs="Times New Roman"/>
          <w:sz w:val="26"/>
          <w:szCs w:val="26"/>
        </w:rPr>
        <w:t>экоаудита</w:t>
      </w:r>
      <w:proofErr w:type="spellEnd"/>
      <w:r w:rsidRPr="002B7E5A">
        <w:rPr>
          <w:rFonts w:ascii="Times New Roman" w:hAnsi="Times New Roman" w:cs="Times New Roman"/>
          <w:sz w:val="26"/>
          <w:szCs w:val="26"/>
        </w:rPr>
        <w:t>;</w:t>
      </w:r>
    </w:p>
    <w:p w:rsidR="002B7E5A" w:rsidRPr="002B7E5A" w:rsidRDefault="002B7E5A" w:rsidP="002B7E5A">
      <w:pPr>
        <w:tabs>
          <w:tab w:val="left" w:pos="916"/>
          <w:tab w:val="left" w:pos="1832"/>
          <w:tab w:val="left" w:pos="2748"/>
          <w:tab w:val="left" w:pos="3664"/>
          <w:tab w:val="left" w:pos="4580"/>
          <w:tab w:val="left" w:pos="5496"/>
          <w:tab w:val="left" w:pos="6412"/>
          <w:tab w:val="left" w:pos="7328"/>
          <w:tab w:val="left" w:pos="8244"/>
          <w:tab w:val="left" w:pos="9160"/>
          <w:tab w:val="left" w:pos="9900"/>
          <w:tab w:val="left" w:pos="10992"/>
          <w:tab w:val="left" w:pos="11908"/>
          <w:tab w:val="left" w:pos="12824"/>
          <w:tab w:val="left" w:pos="13740"/>
          <w:tab w:val="left" w:pos="14656"/>
        </w:tabs>
        <w:ind w:right="30" w:firstLine="709"/>
        <w:jc w:val="both"/>
        <w:rPr>
          <w:rFonts w:ascii="Times New Roman" w:hAnsi="Times New Roman" w:cs="Times New Roman"/>
          <w:sz w:val="26"/>
          <w:szCs w:val="26"/>
        </w:rPr>
      </w:pPr>
      <w:r w:rsidRPr="002B7E5A">
        <w:rPr>
          <w:rFonts w:ascii="Times New Roman" w:hAnsi="Times New Roman" w:cs="Times New Roman"/>
          <w:sz w:val="26"/>
          <w:szCs w:val="26"/>
        </w:rPr>
        <w:t>- общие принципы управления персоналом;</w:t>
      </w:r>
    </w:p>
    <w:p w:rsidR="003B75C1" w:rsidRPr="002B7E5A" w:rsidRDefault="002B7E5A" w:rsidP="002B7E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i/>
          <w:sz w:val="26"/>
          <w:szCs w:val="26"/>
        </w:rPr>
      </w:pPr>
      <w:r w:rsidRPr="002B7E5A">
        <w:rPr>
          <w:rFonts w:ascii="Times New Roman" w:hAnsi="Times New Roman" w:cs="Times New Roman"/>
          <w:sz w:val="26"/>
          <w:szCs w:val="26"/>
        </w:rPr>
        <w:t>- цели и принципы политики в области стимулирования труда персонала.</w:t>
      </w:r>
    </w:p>
    <w:p w:rsidR="00C349D8" w:rsidRPr="002B7E5A" w:rsidRDefault="00C349D8" w:rsidP="002B5D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eastAsia="Times New Roman" w:hAnsi="Times New Roman" w:cs="Times New Roman"/>
          <w:sz w:val="26"/>
          <w:szCs w:val="26"/>
          <w:lang w:bidi="ar-SA"/>
        </w:rPr>
      </w:pPr>
      <w:r w:rsidRPr="002B7E5A">
        <w:rPr>
          <w:rFonts w:ascii="Times New Roman" w:hAnsi="Times New Roman" w:cs="Times New Roman"/>
          <w:sz w:val="26"/>
          <w:szCs w:val="26"/>
        </w:rPr>
        <w:t xml:space="preserve">Выполнение практических заданий обучающимся способствует овладению следующими </w:t>
      </w:r>
      <w:r w:rsidRPr="002B7E5A">
        <w:rPr>
          <w:rFonts w:ascii="Times New Roman" w:hAnsi="Times New Roman" w:cs="Times New Roman"/>
          <w:b/>
          <w:bCs/>
          <w:i/>
          <w:iCs/>
          <w:sz w:val="26"/>
          <w:szCs w:val="26"/>
        </w:rPr>
        <w:t>общими и профессиональными компетенциями</w:t>
      </w:r>
      <w:r w:rsidRPr="002B7E5A">
        <w:rPr>
          <w:rFonts w:ascii="Times New Roman" w:eastAsia="Times New Roman" w:hAnsi="Times New Roman" w:cs="Times New Roman"/>
          <w:sz w:val="26"/>
          <w:szCs w:val="26"/>
          <w:lang w:bidi="ar-SA"/>
        </w:rPr>
        <w:t>:</w:t>
      </w:r>
    </w:p>
    <w:p w:rsidR="002B7E5A" w:rsidRPr="002B7E5A" w:rsidRDefault="002B7E5A" w:rsidP="002B7E5A">
      <w:pPr>
        <w:ind w:firstLine="567"/>
        <w:jc w:val="both"/>
        <w:rPr>
          <w:rFonts w:ascii="Times New Roman" w:hAnsi="Times New Roman" w:cs="Times New Roman"/>
          <w:sz w:val="26"/>
          <w:szCs w:val="26"/>
        </w:rPr>
      </w:pPr>
      <w:r w:rsidRPr="002B7E5A">
        <w:rPr>
          <w:rFonts w:ascii="Times New Roman" w:eastAsia="Arial" w:hAnsi="Times New Roman" w:cs="Times New Roman"/>
          <w:sz w:val="26"/>
          <w:szCs w:val="26"/>
        </w:rPr>
        <w:t>ПК 2.1. Участвовать в планировании и организации работы структурного подразделения.</w:t>
      </w:r>
    </w:p>
    <w:p w:rsidR="002B7E5A" w:rsidRPr="002B7E5A" w:rsidRDefault="002B7E5A" w:rsidP="002B7E5A">
      <w:pPr>
        <w:ind w:firstLine="567"/>
        <w:jc w:val="both"/>
        <w:rPr>
          <w:rFonts w:ascii="Times New Roman" w:hAnsi="Times New Roman" w:cs="Times New Roman"/>
          <w:sz w:val="26"/>
          <w:szCs w:val="26"/>
        </w:rPr>
      </w:pPr>
      <w:r w:rsidRPr="002B7E5A">
        <w:rPr>
          <w:rFonts w:ascii="Times New Roman" w:eastAsia="Arial" w:hAnsi="Times New Roman" w:cs="Times New Roman"/>
          <w:sz w:val="26"/>
          <w:szCs w:val="26"/>
        </w:rPr>
        <w:t>ПК 2.2. Участвовать в руководстве работой структурного подразделения.</w:t>
      </w:r>
    </w:p>
    <w:p w:rsidR="002B7E5A" w:rsidRPr="002B7E5A" w:rsidRDefault="002B7E5A" w:rsidP="002B7E5A">
      <w:pPr>
        <w:ind w:firstLine="567"/>
        <w:jc w:val="both"/>
        <w:rPr>
          <w:rFonts w:ascii="Times New Roman" w:hAnsi="Times New Roman" w:cs="Times New Roman"/>
          <w:color w:val="0D0D0D"/>
          <w:sz w:val="26"/>
          <w:szCs w:val="26"/>
        </w:rPr>
      </w:pPr>
      <w:r w:rsidRPr="002B7E5A">
        <w:rPr>
          <w:rFonts w:ascii="Times New Roman" w:eastAsia="Arial" w:hAnsi="Times New Roman" w:cs="Times New Roman"/>
          <w:color w:val="0D0D0D"/>
          <w:sz w:val="26"/>
          <w:szCs w:val="26"/>
        </w:rPr>
        <w:t>ПК 2.3.Участвовать в анализе процесса и результатов деятельности подразделения.</w:t>
      </w:r>
    </w:p>
    <w:p w:rsidR="002B7E5A" w:rsidRPr="002B7E5A" w:rsidRDefault="002B7E5A" w:rsidP="002B7E5A">
      <w:pPr>
        <w:shd w:val="clear" w:color="auto" w:fill="FFFFFF"/>
        <w:autoSpaceDE w:val="0"/>
        <w:autoSpaceDN w:val="0"/>
        <w:adjustRightInd w:val="0"/>
        <w:ind w:right="142" w:firstLine="567"/>
        <w:jc w:val="both"/>
        <w:rPr>
          <w:rFonts w:ascii="Times New Roman" w:eastAsia="Calibri" w:hAnsi="Times New Roman" w:cs="Times New Roman"/>
          <w:spacing w:val="-2"/>
          <w:sz w:val="26"/>
          <w:szCs w:val="26"/>
        </w:rPr>
      </w:pPr>
      <w:r w:rsidRPr="002B7E5A">
        <w:rPr>
          <w:rFonts w:ascii="Times New Roman" w:eastAsia="Calibri" w:hAnsi="Times New Roman" w:cs="Times New Roman"/>
          <w:spacing w:val="-2"/>
          <w:sz w:val="26"/>
          <w:szCs w:val="26"/>
        </w:rPr>
        <w:t xml:space="preserve">ОК 1. </w:t>
      </w:r>
      <w:r w:rsidRPr="002B7E5A">
        <w:rPr>
          <w:rFonts w:ascii="Times New Roman" w:hAnsi="Times New Roman" w:cs="Times New Roman"/>
          <w:sz w:val="26"/>
          <w:szCs w:val="26"/>
        </w:rPr>
        <w:t>Понимать сущность и социальную значимость своей будущей профессии, проявлять к ней устойчивый интерес</w:t>
      </w:r>
    </w:p>
    <w:p w:rsidR="002B7E5A" w:rsidRPr="002B7E5A" w:rsidRDefault="002B7E5A" w:rsidP="002B7E5A">
      <w:pPr>
        <w:shd w:val="clear" w:color="auto" w:fill="FFFFFF"/>
        <w:autoSpaceDE w:val="0"/>
        <w:autoSpaceDN w:val="0"/>
        <w:adjustRightInd w:val="0"/>
        <w:ind w:right="142" w:firstLine="567"/>
        <w:jc w:val="both"/>
        <w:rPr>
          <w:rFonts w:ascii="Times New Roman" w:eastAsia="Calibri" w:hAnsi="Times New Roman" w:cs="Times New Roman"/>
          <w:spacing w:val="-2"/>
          <w:sz w:val="26"/>
          <w:szCs w:val="26"/>
        </w:rPr>
      </w:pPr>
      <w:r w:rsidRPr="002B7E5A">
        <w:rPr>
          <w:rFonts w:ascii="Times New Roman" w:eastAsia="Calibri" w:hAnsi="Times New Roman" w:cs="Times New Roman"/>
          <w:spacing w:val="-2"/>
          <w:sz w:val="26"/>
          <w:szCs w:val="26"/>
        </w:rPr>
        <w:lastRenderedPageBreak/>
        <w:t xml:space="preserve">ОК 2. </w:t>
      </w:r>
      <w:r w:rsidRPr="002B7E5A">
        <w:rPr>
          <w:rFonts w:ascii="Times New Roman" w:hAnsi="Times New Roman" w:cs="Times New Roman"/>
          <w:sz w:val="26"/>
          <w:szCs w:val="26"/>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2B7E5A" w:rsidRPr="002B7E5A" w:rsidRDefault="002B7E5A" w:rsidP="002B7E5A">
      <w:pPr>
        <w:shd w:val="clear" w:color="auto" w:fill="FFFFFF"/>
        <w:autoSpaceDE w:val="0"/>
        <w:autoSpaceDN w:val="0"/>
        <w:adjustRightInd w:val="0"/>
        <w:ind w:right="142" w:firstLine="567"/>
        <w:jc w:val="both"/>
        <w:rPr>
          <w:rFonts w:ascii="Times New Roman" w:eastAsia="Calibri" w:hAnsi="Times New Roman" w:cs="Times New Roman"/>
          <w:spacing w:val="-2"/>
          <w:sz w:val="26"/>
          <w:szCs w:val="26"/>
        </w:rPr>
      </w:pPr>
      <w:r w:rsidRPr="002B7E5A">
        <w:rPr>
          <w:rFonts w:ascii="Times New Roman" w:eastAsia="Calibri" w:hAnsi="Times New Roman" w:cs="Times New Roman"/>
          <w:spacing w:val="-2"/>
          <w:sz w:val="26"/>
          <w:szCs w:val="26"/>
        </w:rPr>
        <w:t>ОК 3.</w:t>
      </w:r>
      <w:r w:rsidRPr="002B7E5A">
        <w:rPr>
          <w:rFonts w:ascii="Times New Roman" w:hAnsi="Times New Roman" w:cs="Times New Roman"/>
          <w:sz w:val="26"/>
          <w:szCs w:val="26"/>
        </w:rPr>
        <w:t xml:space="preserve"> Решать проблемы, оценивать риски и принимать решения в нестандартных ситуациях </w:t>
      </w:r>
    </w:p>
    <w:p w:rsidR="002B7E5A" w:rsidRPr="002B7E5A" w:rsidRDefault="002B7E5A" w:rsidP="002B7E5A">
      <w:pPr>
        <w:shd w:val="clear" w:color="auto" w:fill="FFFFFF"/>
        <w:autoSpaceDE w:val="0"/>
        <w:autoSpaceDN w:val="0"/>
        <w:adjustRightInd w:val="0"/>
        <w:ind w:right="142" w:firstLine="567"/>
        <w:jc w:val="both"/>
        <w:rPr>
          <w:rFonts w:ascii="Times New Roman" w:hAnsi="Times New Roman" w:cs="Times New Roman"/>
          <w:sz w:val="26"/>
          <w:szCs w:val="26"/>
        </w:rPr>
      </w:pPr>
      <w:r w:rsidRPr="002B7E5A">
        <w:rPr>
          <w:rFonts w:ascii="Times New Roman" w:eastAsia="Calibri" w:hAnsi="Times New Roman" w:cs="Times New Roman"/>
          <w:spacing w:val="-2"/>
          <w:sz w:val="26"/>
          <w:szCs w:val="26"/>
        </w:rPr>
        <w:t>ОК 4.</w:t>
      </w:r>
      <w:r w:rsidRPr="002B7E5A">
        <w:rPr>
          <w:rFonts w:ascii="Times New Roman" w:hAnsi="Times New Roman" w:cs="Times New Roman"/>
          <w:sz w:val="26"/>
          <w:szCs w:val="26"/>
        </w:rPr>
        <w:t xml:space="preserve"> Осуществлять поиск анализ и оценку информации, необходимой для эффективного выполнения профессиональных задач, профессионального и личностного развития</w:t>
      </w:r>
    </w:p>
    <w:p w:rsidR="002B7E5A" w:rsidRPr="002B7E5A" w:rsidRDefault="002B7E5A" w:rsidP="002B7E5A">
      <w:pPr>
        <w:ind w:firstLine="567"/>
        <w:jc w:val="both"/>
        <w:rPr>
          <w:rFonts w:ascii="Times New Roman" w:hAnsi="Times New Roman" w:cs="Times New Roman"/>
          <w:sz w:val="26"/>
          <w:szCs w:val="26"/>
        </w:rPr>
      </w:pPr>
      <w:r w:rsidRPr="002B7E5A">
        <w:rPr>
          <w:rFonts w:ascii="Times New Roman" w:hAnsi="Times New Roman" w:cs="Times New Roman"/>
          <w:sz w:val="26"/>
          <w:szCs w:val="26"/>
        </w:rPr>
        <w:t>ОК 5. Использовать информационно-коммуникационные технологии в профессиональной деятельности</w:t>
      </w:r>
    </w:p>
    <w:p w:rsidR="002B7E5A" w:rsidRPr="002B7E5A" w:rsidRDefault="002B7E5A" w:rsidP="002B7E5A">
      <w:pPr>
        <w:ind w:firstLine="567"/>
        <w:jc w:val="both"/>
        <w:rPr>
          <w:rFonts w:ascii="Times New Roman" w:hAnsi="Times New Roman" w:cs="Times New Roman"/>
          <w:sz w:val="26"/>
          <w:szCs w:val="26"/>
        </w:rPr>
      </w:pPr>
      <w:r w:rsidRPr="002B7E5A">
        <w:rPr>
          <w:rFonts w:ascii="Times New Roman" w:hAnsi="Times New Roman" w:cs="Times New Roman"/>
          <w:sz w:val="26"/>
          <w:szCs w:val="26"/>
        </w:rPr>
        <w:t>ОК 6. Работать в коллективе и команде, обеспечивать ее сплочение, эффективно общаться с коллегами, руководством, потребителями.</w:t>
      </w:r>
    </w:p>
    <w:p w:rsidR="002B7E5A" w:rsidRPr="002B7E5A" w:rsidRDefault="002B7E5A" w:rsidP="002B7E5A">
      <w:pPr>
        <w:ind w:firstLine="567"/>
        <w:jc w:val="both"/>
        <w:rPr>
          <w:rFonts w:ascii="Times New Roman" w:hAnsi="Times New Roman" w:cs="Times New Roman"/>
          <w:sz w:val="26"/>
          <w:szCs w:val="26"/>
        </w:rPr>
      </w:pPr>
      <w:r w:rsidRPr="002B7E5A">
        <w:rPr>
          <w:rFonts w:ascii="Times New Roman" w:hAnsi="Times New Roman" w:cs="Times New Roman"/>
          <w:sz w:val="26"/>
          <w:szCs w:val="26"/>
        </w:rPr>
        <w:t>ОК 7. Ставить цели, мотивировать деятельность подчиненных, организовывать и контролировать их работу с принятием на себя ответственности за результат выполнения заданий.</w:t>
      </w:r>
    </w:p>
    <w:p w:rsidR="002B7E5A" w:rsidRPr="002B7E5A" w:rsidRDefault="002B7E5A" w:rsidP="002B7E5A">
      <w:pPr>
        <w:ind w:firstLine="567"/>
        <w:jc w:val="both"/>
        <w:rPr>
          <w:rFonts w:ascii="Times New Roman" w:hAnsi="Times New Roman" w:cs="Times New Roman"/>
          <w:sz w:val="26"/>
          <w:szCs w:val="26"/>
        </w:rPr>
      </w:pPr>
      <w:r w:rsidRPr="002B7E5A">
        <w:rPr>
          <w:rFonts w:ascii="Times New Roman" w:hAnsi="Times New Roman" w:cs="Times New Roman"/>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2B5DA2" w:rsidRPr="002B7E5A" w:rsidRDefault="002B7E5A" w:rsidP="002B7E5A">
      <w:pPr>
        <w:shd w:val="clear" w:color="auto" w:fill="FFFFFF"/>
        <w:autoSpaceDE w:val="0"/>
        <w:autoSpaceDN w:val="0"/>
        <w:adjustRightInd w:val="0"/>
        <w:ind w:right="142" w:firstLine="567"/>
        <w:jc w:val="both"/>
        <w:rPr>
          <w:rFonts w:ascii="Times New Roman" w:hAnsi="Times New Roman" w:cs="Times New Roman"/>
          <w:sz w:val="26"/>
          <w:szCs w:val="26"/>
        </w:rPr>
      </w:pPr>
      <w:r w:rsidRPr="002B7E5A">
        <w:rPr>
          <w:rFonts w:ascii="Times New Roman" w:eastAsia="Calibri" w:hAnsi="Times New Roman" w:cs="Times New Roman"/>
          <w:spacing w:val="-2"/>
          <w:sz w:val="26"/>
          <w:szCs w:val="26"/>
        </w:rPr>
        <w:t>ОК 9.</w:t>
      </w:r>
      <w:r w:rsidRPr="002B7E5A">
        <w:rPr>
          <w:rFonts w:ascii="Times New Roman" w:hAnsi="Times New Roman" w:cs="Times New Roman"/>
          <w:sz w:val="26"/>
          <w:szCs w:val="26"/>
        </w:rPr>
        <w:t xml:space="preserve"> Быть готовым к смене технологий в профессиональной деятельности.</w:t>
      </w:r>
    </w:p>
    <w:p w:rsidR="00C349D8" w:rsidRPr="00C349D8" w:rsidRDefault="00C349D8" w:rsidP="00C349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cs="Times New Roman"/>
          <w:sz w:val="26"/>
          <w:szCs w:val="26"/>
        </w:rPr>
      </w:pPr>
    </w:p>
    <w:p w:rsidR="007B44BC" w:rsidRPr="006C1414" w:rsidRDefault="007B44BC" w:rsidP="00642176">
      <w:pPr>
        <w:pStyle w:val="af0"/>
        <w:numPr>
          <w:ilvl w:val="0"/>
          <w:numId w:val="1"/>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3544"/>
        <w:gridCol w:w="1134"/>
        <w:gridCol w:w="2835"/>
      </w:tblGrid>
      <w:tr w:rsidR="007B44BC" w:rsidRPr="006C1414" w:rsidTr="00416587">
        <w:tc>
          <w:tcPr>
            <w:tcW w:w="2552" w:type="dxa"/>
          </w:tcPr>
          <w:p w:rsidR="007B44BC" w:rsidRPr="008C50BB" w:rsidRDefault="007B44BC" w:rsidP="008C50BB">
            <w:pPr>
              <w:autoSpaceDE w:val="0"/>
              <w:autoSpaceDN w:val="0"/>
              <w:adjustRightInd w:val="0"/>
              <w:jc w:val="center"/>
              <w:rPr>
                <w:rFonts w:ascii="Times New Roman" w:hAnsi="Times New Roman" w:cs="Times New Roman"/>
                <w:b/>
                <w:sz w:val="26"/>
                <w:szCs w:val="26"/>
              </w:rPr>
            </w:pPr>
            <w:r w:rsidRPr="008C50BB">
              <w:rPr>
                <w:rFonts w:ascii="Times New Roman" w:hAnsi="Times New Roman" w:cs="Times New Roman"/>
                <w:b/>
                <w:sz w:val="26"/>
                <w:szCs w:val="26"/>
              </w:rPr>
              <w:t>Наименование раздела, темы</w:t>
            </w:r>
          </w:p>
        </w:tc>
        <w:tc>
          <w:tcPr>
            <w:tcW w:w="3544" w:type="dxa"/>
          </w:tcPr>
          <w:p w:rsidR="007B44BC" w:rsidRPr="008C50BB" w:rsidRDefault="007B44BC" w:rsidP="008C50BB">
            <w:pPr>
              <w:autoSpaceDE w:val="0"/>
              <w:autoSpaceDN w:val="0"/>
              <w:adjustRightInd w:val="0"/>
              <w:jc w:val="center"/>
              <w:rPr>
                <w:rFonts w:ascii="Times New Roman" w:hAnsi="Times New Roman" w:cs="Times New Roman"/>
                <w:b/>
                <w:sz w:val="26"/>
                <w:szCs w:val="26"/>
              </w:rPr>
            </w:pPr>
            <w:r w:rsidRPr="008C50BB">
              <w:rPr>
                <w:rFonts w:ascii="Times New Roman" w:hAnsi="Times New Roman" w:cs="Times New Roman"/>
                <w:b/>
                <w:sz w:val="26"/>
                <w:szCs w:val="26"/>
              </w:rPr>
              <w:t>Название внеаудиторной самостоятельной работы</w:t>
            </w:r>
          </w:p>
        </w:tc>
        <w:tc>
          <w:tcPr>
            <w:tcW w:w="1134" w:type="dxa"/>
          </w:tcPr>
          <w:p w:rsidR="007B44BC" w:rsidRPr="008C50BB" w:rsidRDefault="007B44BC" w:rsidP="008C50BB">
            <w:pPr>
              <w:autoSpaceDE w:val="0"/>
              <w:autoSpaceDN w:val="0"/>
              <w:adjustRightInd w:val="0"/>
              <w:jc w:val="center"/>
              <w:rPr>
                <w:rFonts w:ascii="Times New Roman" w:hAnsi="Times New Roman" w:cs="Times New Roman"/>
                <w:b/>
                <w:sz w:val="26"/>
                <w:szCs w:val="26"/>
              </w:rPr>
            </w:pPr>
            <w:r w:rsidRPr="008C50BB">
              <w:rPr>
                <w:rFonts w:ascii="Times New Roman" w:hAnsi="Times New Roman" w:cs="Times New Roman"/>
                <w:b/>
                <w:sz w:val="26"/>
                <w:szCs w:val="26"/>
              </w:rPr>
              <w:t>Количество часов</w:t>
            </w:r>
          </w:p>
        </w:tc>
        <w:tc>
          <w:tcPr>
            <w:tcW w:w="2835" w:type="dxa"/>
          </w:tcPr>
          <w:p w:rsidR="007B44BC" w:rsidRPr="008C50BB" w:rsidRDefault="007B44BC" w:rsidP="008C50BB">
            <w:pPr>
              <w:autoSpaceDE w:val="0"/>
              <w:autoSpaceDN w:val="0"/>
              <w:adjustRightInd w:val="0"/>
              <w:jc w:val="center"/>
              <w:rPr>
                <w:rFonts w:ascii="Times New Roman" w:hAnsi="Times New Roman" w:cs="Times New Roman"/>
                <w:b/>
                <w:sz w:val="26"/>
                <w:szCs w:val="26"/>
              </w:rPr>
            </w:pPr>
            <w:r w:rsidRPr="008C50BB">
              <w:rPr>
                <w:rFonts w:ascii="Times New Roman" w:hAnsi="Times New Roman" w:cs="Times New Roman"/>
                <w:b/>
                <w:sz w:val="26"/>
                <w:szCs w:val="26"/>
              </w:rPr>
              <w:t>Форма представления результата</w:t>
            </w:r>
          </w:p>
        </w:tc>
      </w:tr>
      <w:tr w:rsidR="002B7E5A" w:rsidRPr="006C1414" w:rsidTr="00416587">
        <w:tc>
          <w:tcPr>
            <w:tcW w:w="2552" w:type="dxa"/>
            <w:vMerge w:val="restart"/>
          </w:tcPr>
          <w:p w:rsidR="002B7E5A" w:rsidRPr="00725D03" w:rsidRDefault="002B7E5A" w:rsidP="008C50BB">
            <w:pPr>
              <w:rPr>
                <w:rFonts w:ascii="Times New Roman" w:hAnsi="Times New Roman" w:cs="Times New Roman"/>
                <w:bCs/>
                <w:sz w:val="26"/>
                <w:szCs w:val="26"/>
              </w:rPr>
            </w:pPr>
            <w:r w:rsidRPr="00725D03">
              <w:rPr>
                <w:rFonts w:ascii="Times New Roman" w:hAnsi="Times New Roman" w:cs="Times New Roman"/>
                <w:bCs/>
                <w:sz w:val="26"/>
                <w:szCs w:val="26"/>
              </w:rPr>
              <w:t>Тема 1.1. Предприятие в условиях рыночной экономики</w:t>
            </w:r>
          </w:p>
          <w:p w:rsidR="002B7E5A" w:rsidRPr="00725D03" w:rsidRDefault="002B7E5A" w:rsidP="008C50BB">
            <w:pPr>
              <w:rPr>
                <w:rFonts w:ascii="Times New Roman" w:hAnsi="Times New Roman" w:cs="Times New Roman"/>
                <w:sz w:val="26"/>
                <w:szCs w:val="26"/>
              </w:rPr>
            </w:pPr>
          </w:p>
        </w:tc>
        <w:tc>
          <w:tcPr>
            <w:tcW w:w="3544" w:type="dxa"/>
          </w:tcPr>
          <w:p w:rsidR="002B7E5A" w:rsidRPr="008C50BB" w:rsidRDefault="002B7E5A" w:rsidP="008C50BB">
            <w:pPr>
              <w:jc w:val="both"/>
              <w:rPr>
                <w:rFonts w:ascii="Times New Roman" w:hAnsi="Times New Roman" w:cs="Times New Roman"/>
                <w:bCs/>
                <w:sz w:val="26"/>
                <w:szCs w:val="26"/>
              </w:rPr>
            </w:pPr>
            <w:r w:rsidRPr="008C50BB">
              <w:rPr>
                <w:rFonts w:ascii="Times New Roman" w:hAnsi="Times New Roman" w:cs="Times New Roman"/>
                <w:bCs/>
                <w:sz w:val="26"/>
                <w:szCs w:val="26"/>
              </w:rPr>
              <w:t xml:space="preserve"> «Основные функции управления на современном этапе»</w:t>
            </w:r>
          </w:p>
        </w:tc>
        <w:tc>
          <w:tcPr>
            <w:tcW w:w="1134" w:type="dxa"/>
          </w:tcPr>
          <w:p w:rsidR="002B7E5A" w:rsidRPr="008C50BB" w:rsidRDefault="002B7E5A" w:rsidP="008C50BB">
            <w:pPr>
              <w:autoSpaceDE w:val="0"/>
              <w:autoSpaceDN w:val="0"/>
              <w:adjustRightInd w:val="0"/>
              <w:jc w:val="center"/>
              <w:rPr>
                <w:rFonts w:ascii="Times New Roman" w:hAnsi="Times New Roman" w:cs="Times New Roman"/>
                <w:sz w:val="26"/>
                <w:szCs w:val="26"/>
              </w:rPr>
            </w:pPr>
            <w:r w:rsidRPr="008C50BB">
              <w:rPr>
                <w:rFonts w:ascii="Times New Roman" w:hAnsi="Times New Roman" w:cs="Times New Roman"/>
                <w:sz w:val="26"/>
                <w:szCs w:val="26"/>
              </w:rPr>
              <w:t>2</w:t>
            </w:r>
          </w:p>
        </w:tc>
        <w:tc>
          <w:tcPr>
            <w:tcW w:w="2835" w:type="dxa"/>
          </w:tcPr>
          <w:p w:rsidR="002B7E5A" w:rsidRPr="008C50BB" w:rsidRDefault="002B7E5A" w:rsidP="008C50BB">
            <w:pPr>
              <w:autoSpaceDE w:val="0"/>
              <w:autoSpaceDN w:val="0"/>
              <w:adjustRightInd w:val="0"/>
              <w:rPr>
                <w:rFonts w:ascii="Times New Roman" w:hAnsi="Times New Roman" w:cs="Times New Roman"/>
                <w:sz w:val="26"/>
                <w:szCs w:val="26"/>
              </w:rPr>
            </w:pPr>
            <w:r w:rsidRPr="008C50BB">
              <w:rPr>
                <w:rFonts w:ascii="Times New Roman" w:hAnsi="Times New Roman" w:cs="Times New Roman"/>
                <w:sz w:val="26"/>
                <w:szCs w:val="26"/>
              </w:rPr>
              <w:t>Конспектирование</w:t>
            </w:r>
          </w:p>
        </w:tc>
      </w:tr>
      <w:tr w:rsidR="002B7E5A" w:rsidRPr="006C1414" w:rsidTr="008C50BB">
        <w:trPr>
          <w:trHeight w:val="699"/>
        </w:trPr>
        <w:tc>
          <w:tcPr>
            <w:tcW w:w="2552" w:type="dxa"/>
            <w:vMerge/>
          </w:tcPr>
          <w:p w:rsidR="002B7E5A" w:rsidRPr="00725D03" w:rsidRDefault="002B7E5A" w:rsidP="008C50BB">
            <w:pPr>
              <w:autoSpaceDE w:val="0"/>
              <w:autoSpaceDN w:val="0"/>
              <w:adjustRightInd w:val="0"/>
              <w:rPr>
                <w:rFonts w:ascii="Times New Roman" w:hAnsi="Times New Roman" w:cs="Times New Roman"/>
                <w:sz w:val="26"/>
                <w:szCs w:val="26"/>
              </w:rPr>
            </w:pPr>
          </w:p>
        </w:tc>
        <w:tc>
          <w:tcPr>
            <w:tcW w:w="3544" w:type="dxa"/>
          </w:tcPr>
          <w:p w:rsidR="002B7E5A" w:rsidRPr="008C50BB" w:rsidRDefault="002B7E5A" w:rsidP="008C50BB">
            <w:pPr>
              <w:jc w:val="both"/>
              <w:rPr>
                <w:rFonts w:ascii="Times New Roman" w:hAnsi="Times New Roman" w:cs="Times New Roman"/>
                <w:bCs/>
                <w:sz w:val="26"/>
                <w:szCs w:val="26"/>
              </w:rPr>
            </w:pPr>
            <w:r w:rsidRPr="008C50BB">
              <w:rPr>
                <w:rFonts w:ascii="Times New Roman" w:hAnsi="Times New Roman" w:cs="Times New Roman"/>
                <w:bCs/>
                <w:sz w:val="26"/>
                <w:szCs w:val="26"/>
              </w:rPr>
              <w:t xml:space="preserve"> «Основные принципы организации производственного процесса»</w:t>
            </w:r>
          </w:p>
        </w:tc>
        <w:tc>
          <w:tcPr>
            <w:tcW w:w="1134" w:type="dxa"/>
          </w:tcPr>
          <w:p w:rsidR="002B7E5A" w:rsidRPr="008C50BB" w:rsidRDefault="002B7E5A" w:rsidP="008C50BB">
            <w:pPr>
              <w:autoSpaceDE w:val="0"/>
              <w:autoSpaceDN w:val="0"/>
              <w:adjustRightInd w:val="0"/>
              <w:jc w:val="center"/>
              <w:rPr>
                <w:rFonts w:ascii="Times New Roman" w:hAnsi="Times New Roman" w:cs="Times New Roman"/>
                <w:sz w:val="26"/>
                <w:szCs w:val="26"/>
              </w:rPr>
            </w:pPr>
            <w:r w:rsidRPr="008C50BB">
              <w:rPr>
                <w:rFonts w:ascii="Times New Roman" w:hAnsi="Times New Roman" w:cs="Times New Roman"/>
                <w:sz w:val="26"/>
                <w:szCs w:val="26"/>
              </w:rPr>
              <w:t>2</w:t>
            </w:r>
          </w:p>
        </w:tc>
        <w:tc>
          <w:tcPr>
            <w:tcW w:w="2835" w:type="dxa"/>
          </w:tcPr>
          <w:p w:rsidR="002B7E5A" w:rsidRPr="008C50BB" w:rsidRDefault="002B7E5A" w:rsidP="008C50BB">
            <w:pPr>
              <w:rPr>
                <w:rFonts w:ascii="Times New Roman" w:hAnsi="Times New Roman" w:cs="Times New Roman"/>
                <w:sz w:val="26"/>
                <w:szCs w:val="26"/>
              </w:rPr>
            </w:pPr>
            <w:r w:rsidRPr="008C50BB">
              <w:rPr>
                <w:rFonts w:ascii="Times New Roman" w:hAnsi="Times New Roman" w:cs="Times New Roman"/>
                <w:sz w:val="26"/>
                <w:szCs w:val="26"/>
              </w:rPr>
              <w:t>Оформление мультимедийных презентаций учебных разделов и тем</w:t>
            </w:r>
          </w:p>
        </w:tc>
      </w:tr>
      <w:tr w:rsidR="002B7E5A" w:rsidRPr="006C1414" w:rsidTr="00642176">
        <w:trPr>
          <w:trHeight w:val="91"/>
        </w:trPr>
        <w:tc>
          <w:tcPr>
            <w:tcW w:w="2552" w:type="dxa"/>
            <w:vMerge w:val="restart"/>
          </w:tcPr>
          <w:p w:rsidR="002B7E5A" w:rsidRPr="00725D03" w:rsidRDefault="002B7E5A" w:rsidP="008C50BB">
            <w:pPr>
              <w:autoSpaceDE w:val="0"/>
              <w:autoSpaceDN w:val="0"/>
              <w:adjustRightInd w:val="0"/>
              <w:rPr>
                <w:rFonts w:ascii="Times New Roman" w:hAnsi="Times New Roman" w:cs="Times New Roman"/>
                <w:sz w:val="26"/>
                <w:szCs w:val="26"/>
              </w:rPr>
            </w:pPr>
            <w:r w:rsidRPr="00725D03">
              <w:rPr>
                <w:rFonts w:ascii="Times New Roman" w:hAnsi="Times New Roman" w:cs="Times New Roman"/>
                <w:bCs/>
                <w:sz w:val="26"/>
                <w:szCs w:val="26"/>
              </w:rPr>
              <w:t>Тема 1.2. Организационная структура управления предприятием.</w:t>
            </w:r>
          </w:p>
        </w:tc>
        <w:tc>
          <w:tcPr>
            <w:tcW w:w="3544" w:type="dxa"/>
          </w:tcPr>
          <w:p w:rsidR="002B7E5A" w:rsidRPr="008C50BB" w:rsidRDefault="002B7E5A" w:rsidP="008C50BB">
            <w:pPr>
              <w:autoSpaceDE w:val="0"/>
              <w:autoSpaceDN w:val="0"/>
              <w:adjustRightInd w:val="0"/>
              <w:rPr>
                <w:rFonts w:ascii="Times New Roman" w:hAnsi="Times New Roman" w:cs="Times New Roman"/>
                <w:sz w:val="26"/>
                <w:szCs w:val="26"/>
              </w:rPr>
            </w:pPr>
            <w:r w:rsidRPr="008C50BB">
              <w:rPr>
                <w:rFonts w:ascii="Times New Roman" w:hAnsi="Times New Roman" w:cs="Times New Roman"/>
                <w:sz w:val="26"/>
                <w:szCs w:val="26"/>
              </w:rPr>
              <w:t>«Структура машиностроительного производства»</w:t>
            </w:r>
          </w:p>
        </w:tc>
        <w:tc>
          <w:tcPr>
            <w:tcW w:w="1134" w:type="dxa"/>
          </w:tcPr>
          <w:p w:rsidR="002B7E5A" w:rsidRPr="008C50BB" w:rsidRDefault="002B7E5A" w:rsidP="008C50BB">
            <w:pPr>
              <w:autoSpaceDE w:val="0"/>
              <w:autoSpaceDN w:val="0"/>
              <w:adjustRightInd w:val="0"/>
              <w:jc w:val="center"/>
              <w:rPr>
                <w:rFonts w:ascii="Times New Roman" w:hAnsi="Times New Roman" w:cs="Times New Roman"/>
                <w:sz w:val="26"/>
                <w:szCs w:val="26"/>
              </w:rPr>
            </w:pPr>
            <w:r w:rsidRPr="008C50BB">
              <w:rPr>
                <w:rFonts w:ascii="Times New Roman" w:hAnsi="Times New Roman" w:cs="Times New Roman"/>
                <w:sz w:val="26"/>
                <w:szCs w:val="26"/>
              </w:rPr>
              <w:t>2</w:t>
            </w:r>
          </w:p>
        </w:tc>
        <w:tc>
          <w:tcPr>
            <w:tcW w:w="2835" w:type="dxa"/>
          </w:tcPr>
          <w:p w:rsidR="002B7E5A" w:rsidRPr="008C50BB" w:rsidRDefault="002B7E5A" w:rsidP="008C50BB">
            <w:pPr>
              <w:rPr>
                <w:rFonts w:ascii="Times New Roman" w:hAnsi="Times New Roman" w:cs="Times New Roman"/>
                <w:sz w:val="26"/>
                <w:szCs w:val="26"/>
              </w:rPr>
            </w:pPr>
            <w:r w:rsidRPr="008C50BB">
              <w:rPr>
                <w:rFonts w:ascii="Times New Roman" w:hAnsi="Times New Roman" w:cs="Times New Roman"/>
                <w:sz w:val="26"/>
                <w:szCs w:val="26"/>
              </w:rPr>
              <w:t>Подготовить контрольные вопросы по теме</w:t>
            </w:r>
          </w:p>
        </w:tc>
      </w:tr>
      <w:tr w:rsidR="002B7E5A" w:rsidRPr="006C1414" w:rsidTr="00642176">
        <w:trPr>
          <w:trHeight w:val="71"/>
        </w:trPr>
        <w:tc>
          <w:tcPr>
            <w:tcW w:w="2552" w:type="dxa"/>
            <w:vMerge/>
          </w:tcPr>
          <w:p w:rsidR="002B7E5A" w:rsidRPr="00725D03" w:rsidRDefault="002B7E5A" w:rsidP="008C50BB">
            <w:pPr>
              <w:autoSpaceDE w:val="0"/>
              <w:autoSpaceDN w:val="0"/>
              <w:adjustRightInd w:val="0"/>
              <w:rPr>
                <w:rFonts w:ascii="Times New Roman" w:hAnsi="Times New Roman" w:cs="Times New Roman"/>
                <w:sz w:val="26"/>
                <w:szCs w:val="26"/>
              </w:rPr>
            </w:pPr>
          </w:p>
        </w:tc>
        <w:tc>
          <w:tcPr>
            <w:tcW w:w="3544" w:type="dxa"/>
          </w:tcPr>
          <w:p w:rsidR="002B7E5A" w:rsidRPr="008C50BB" w:rsidRDefault="002B7E5A" w:rsidP="008C50BB">
            <w:pPr>
              <w:autoSpaceDE w:val="0"/>
              <w:autoSpaceDN w:val="0"/>
              <w:adjustRightInd w:val="0"/>
              <w:rPr>
                <w:rFonts w:ascii="Times New Roman" w:hAnsi="Times New Roman" w:cs="Times New Roman"/>
                <w:sz w:val="26"/>
                <w:szCs w:val="26"/>
              </w:rPr>
            </w:pPr>
            <w:r w:rsidRPr="008C50BB">
              <w:rPr>
                <w:rFonts w:ascii="Times New Roman" w:hAnsi="Times New Roman" w:cs="Times New Roman"/>
                <w:sz w:val="26"/>
                <w:szCs w:val="26"/>
              </w:rPr>
              <w:t xml:space="preserve"> понятие организационной структуры подразделения»</w:t>
            </w:r>
          </w:p>
        </w:tc>
        <w:tc>
          <w:tcPr>
            <w:tcW w:w="1134" w:type="dxa"/>
          </w:tcPr>
          <w:p w:rsidR="002B7E5A" w:rsidRPr="008C50BB" w:rsidRDefault="008C50BB" w:rsidP="008C50BB">
            <w:pPr>
              <w:autoSpaceDE w:val="0"/>
              <w:autoSpaceDN w:val="0"/>
              <w:adjustRightInd w:val="0"/>
              <w:jc w:val="center"/>
              <w:rPr>
                <w:rFonts w:ascii="Times New Roman" w:hAnsi="Times New Roman" w:cs="Times New Roman"/>
                <w:sz w:val="26"/>
                <w:szCs w:val="26"/>
              </w:rPr>
            </w:pPr>
            <w:r>
              <w:rPr>
                <w:rFonts w:ascii="Times New Roman" w:hAnsi="Times New Roman" w:cs="Times New Roman"/>
                <w:sz w:val="26"/>
                <w:szCs w:val="26"/>
              </w:rPr>
              <w:t>2</w:t>
            </w:r>
          </w:p>
        </w:tc>
        <w:tc>
          <w:tcPr>
            <w:tcW w:w="2835" w:type="dxa"/>
          </w:tcPr>
          <w:p w:rsidR="002B7E5A" w:rsidRPr="008C50BB" w:rsidRDefault="002B7E5A" w:rsidP="008C50BB">
            <w:pPr>
              <w:rPr>
                <w:rFonts w:ascii="Times New Roman" w:hAnsi="Times New Roman" w:cs="Times New Roman"/>
                <w:sz w:val="26"/>
                <w:szCs w:val="26"/>
              </w:rPr>
            </w:pPr>
            <w:r w:rsidRPr="008C50BB">
              <w:rPr>
                <w:rFonts w:ascii="Times New Roman" w:hAnsi="Times New Roman" w:cs="Times New Roman"/>
                <w:sz w:val="26"/>
                <w:szCs w:val="26"/>
              </w:rPr>
              <w:t>Написать реферат на тему</w:t>
            </w:r>
          </w:p>
        </w:tc>
      </w:tr>
      <w:tr w:rsidR="002B7E5A" w:rsidRPr="006C1414" w:rsidTr="00642176">
        <w:trPr>
          <w:trHeight w:val="71"/>
        </w:trPr>
        <w:tc>
          <w:tcPr>
            <w:tcW w:w="2552" w:type="dxa"/>
            <w:vMerge/>
          </w:tcPr>
          <w:p w:rsidR="002B7E5A" w:rsidRPr="00725D03" w:rsidRDefault="002B7E5A" w:rsidP="008C50BB">
            <w:pPr>
              <w:autoSpaceDE w:val="0"/>
              <w:autoSpaceDN w:val="0"/>
              <w:adjustRightInd w:val="0"/>
              <w:rPr>
                <w:rFonts w:ascii="Times New Roman" w:hAnsi="Times New Roman" w:cs="Times New Roman"/>
                <w:sz w:val="26"/>
                <w:szCs w:val="26"/>
              </w:rPr>
            </w:pPr>
          </w:p>
        </w:tc>
        <w:tc>
          <w:tcPr>
            <w:tcW w:w="3544" w:type="dxa"/>
          </w:tcPr>
          <w:p w:rsidR="002B7E5A" w:rsidRPr="008C50BB" w:rsidRDefault="002B7E5A" w:rsidP="008C50BB">
            <w:pPr>
              <w:autoSpaceDE w:val="0"/>
              <w:autoSpaceDN w:val="0"/>
              <w:adjustRightInd w:val="0"/>
              <w:rPr>
                <w:rFonts w:ascii="Times New Roman" w:hAnsi="Times New Roman" w:cs="Times New Roman"/>
                <w:sz w:val="26"/>
                <w:szCs w:val="26"/>
              </w:rPr>
            </w:pPr>
            <w:r w:rsidRPr="008C50BB">
              <w:rPr>
                <w:rFonts w:ascii="Times New Roman" w:hAnsi="Times New Roman" w:cs="Times New Roman"/>
                <w:sz w:val="26"/>
                <w:szCs w:val="26"/>
              </w:rPr>
              <w:t xml:space="preserve"> «Иерархические типы структур»</w:t>
            </w:r>
          </w:p>
        </w:tc>
        <w:tc>
          <w:tcPr>
            <w:tcW w:w="1134" w:type="dxa"/>
          </w:tcPr>
          <w:p w:rsidR="002B7E5A" w:rsidRPr="008C50BB" w:rsidRDefault="002B7E5A" w:rsidP="008C50BB">
            <w:pPr>
              <w:autoSpaceDE w:val="0"/>
              <w:autoSpaceDN w:val="0"/>
              <w:adjustRightInd w:val="0"/>
              <w:jc w:val="center"/>
              <w:rPr>
                <w:rFonts w:ascii="Times New Roman" w:hAnsi="Times New Roman" w:cs="Times New Roman"/>
                <w:sz w:val="26"/>
                <w:szCs w:val="26"/>
              </w:rPr>
            </w:pPr>
            <w:r w:rsidRPr="008C50BB">
              <w:rPr>
                <w:rFonts w:ascii="Times New Roman" w:hAnsi="Times New Roman" w:cs="Times New Roman"/>
                <w:sz w:val="26"/>
                <w:szCs w:val="26"/>
              </w:rPr>
              <w:t>2</w:t>
            </w:r>
          </w:p>
        </w:tc>
        <w:tc>
          <w:tcPr>
            <w:tcW w:w="2835" w:type="dxa"/>
          </w:tcPr>
          <w:p w:rsidR="002B7E5A" w:rsidRPr="008C50BB" w:rsidRDefault="002B7E5A" w:rsidP="008C50BB">
            <w:pPr>
              <w:rPr>
                <w:rFonts w:ascii="Times New Roman" w:hAnsi="Times New Roman" w:cs="Times New Roman"/>
                <w:sz w:val="26"/>
                <w:szCs w:val="26"/>
              </w:rPr>
            </w:pPr>
            <w:r w:rsidRPr="008C50BB">
              <w:rPr>
                <w:rFonts w:ascii="Times New Roman" w:hAnsi="Times New Roman" w:cs="Times New Roman"/>
                <w:sz w:val="26"/>
                <w:szCs w:val="26"/>
              </w:rPr>
              <w:t>Подготовить конспект</w:t>
            </w:r>
          </w:p>
        </w:tc>
      </w:tr>
      <w:tr w:rsidR="002B7E5A" w:rsidRPr="006C1414" w:rsidTr="00642176">
        <w:trPr>
          <w:trHeight w:val="71"/>
        </w:trPr>
        <w:tc>
          <w:tcPr>
            <w:tcW w:w="2552" w:type="dxa"/>
            <w:vMerge/>
          </w:tcPr>
          <w:p w:rsidR="002B7E5A" w:rsidRPr="00725D03" w:rsidRDefault="002B7E5A" w:rsidP="008C50BB">
            <w:pPr>
              <w:autoSpaceDE w:val="0"/>
              <w:autoSpaceDN w:val="0"/>
              <w:adjustRightInd w:val="0"/>
              <w:rPr>
                <w:rFonts w:ascii="Times New Roman" w:hAnsi="Times New Roman" w:cs="Times New Roman"/>
                <w:sz w:val="26"/>
                <w:szCs w:val="26"/>
              </w:rPr>
            </w:pPr>
          </w:p>
        </w:tc>
        <w:tc>
          <w:tcPr>
            <w:tcW w:w="3544" w:type="dxa"/>
          </w:tcPr>
          <w:p w:rsidR="002B7E5A" w:rsidRPr="008C50BB" w:rsidRDefault="002B7E5A" w:rsidP="008C50BB">
            <w:pPr>
              <w:autoSpaceDE w:val="0"/>
              <w:autoSpaceDN w:val="0"/>
              <w:adjustRightInd w:val="0"/>
              <w:rPr>
                <w:rFonts w:ascii="Times New Roman" w:hAnsi="Times New Roman" w:cs="Times New Roman"/>
                <w:sz w:val="26"/>
                <w:szCs w:val="26"/>
              </w:rPr>
            </w:pPr>
            <w:r w:rsidRPr="008C50BB">
              <w:rPr>
                <w:rFonts w:ascii="Times New Roman" w:hAnsi="Times New Roman" w:cs="Times New Roman"/>
                <w:sz w:val="26"/>
                <w:szCs w:val="26"/>
              </w:rPr>
              <w:t xml:space="preserve"> «Органические типы структур»</w:t>
            </w:r>
          </w:p>
        </w:tc>
        <w:tc>
          <w:tcPr>
            <w:tcW w:w="1134" w:type="dxa"/>
          </w:tcPr>
          <w:p w:rsidR="002B7E5A" w:rsidRPr="008C50BB" w:rsidRDefault="002B7E5A" w:rsidP="008C50BB">
            <w:pPr>
              <w:autoSpaceDE w:val="0"/>
              <w:autoSpaceDN w:val="0"/>
              <w:adjustRightInd w:val="0"/>
              <w:jc w:val="center"/>
              <w:rPr>
                <w:rFonts w:ascii="Times New Roman" w:hAnsi="Times New Roman" w:cs="Times New Roman"/>
                <w:sz w:val="26"/>
                <w:szCs w:val="26"/>
              </w:rPr>
            </w:pPr>
            <w:r w:rsidRPr="008C50BB">
              <w:rPr>
                <w:rFonts w:ascii="Times New Roman" w:hAnsi="Times New Roman" w:cs="Times New Roman"/>
                <w:sz w:val="26"/>
                <w:szCs w:val="26"/>
              </w:rPr>
              <w:t>2</w:t>
            </w:r>
          </w:p>
        </w:tc>
        <w:tc>
          <w:tcPr>
            <w:tcW w:w="2835" w:type="dxa"/>
          </w:tcPr>
          <w:p w:rsidR="002B7E5A" w:rsidRPr="008C50BB" w:rsidRDefault="002B7E5A" w:rsidP="008C50BB">
            <w:pPr>
              <w:rPr>
                <w:rFonts w:ascii="Times New Roman" w:hAnsi="Times New Roman" w:cs="Times New Roman"/>
                <w:sz w:val="26"/>
                <w:szCs w:val="26"/>
              </w:rPr>
            </w:pPr>
            <w:r w:rsidRPr="008C50BB">
              <w:rPr>
                <w:rFonts w:ascii="Times New Roman" w:hAnsi="Times New Roman" w:cs="Times New Roman"/>
                <w:sz w:val="26"/>
                <w:szCs w:val="26"/>
              </w:rPr>
              <w:t>Подготовить конспект</w:t>
            </w:r>
          </w:p>
        </w:tc>
      </w:tr>
      <w:tr w:rsidR="004E1508" w:rsidRPr="006C1414" w:rsidTr="00416587">
        <w:tc>
          <w:tcPr>
            <w:tcW w:w="2552" w:type="dxa"/>
          </w:tcPr>
          <w:p w:rsidR="004E1508" w:rsidRPr="00725D03" w:rsidRDefault="002B7E5A" w:rsidP="008C50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725D03">
              <w:rPr>
                <w:rFonts w:ascii="Times New Roman" w:hAnsi="Times New Roman" w:cs="Times New Roman"/>
                <w:bCs/>
                <w:sz w:val="26"/>
                <w:szCs w:val="26"/>
              </w:rPr>
              <w:t>Тема 1.3. Внешняя и внутренняя среда организации.</w:t>
            </w:r>
          </w:p>
        </w:tc>
        <w:tc>
          <w:tcPr>
            <w:tcW w:w="3544" w:type="dxa"/>
          </w:tcPr>
          <w:p w:rsidR="004E1508" w:rsidRPr="008C50BB" w:rsidRDefault="002B7E5A" w:rsidP="008C50BB">
            <w:pPr>
              <w:widowControl/>
              <w:rPr>
                <w:rFonts w:ascii="Times New Roman" w:eastAsia="Calibri" w:hAnsi="Times New Roman" w:cs="Times New Roman"/>
                <w:bCs/>
                <w:sz w:val="26"/>
                <w:szCs w:val="26"/>
              </w:rPr>
            </w:pPr>
            <w:r w:rsidRPr="008C50BB">
              <w:rPr>
                <w:rFonts w:ascii="Times New Roman" w:hAnsi="Times New Roman" w:cs="Times New Roman"/>
                <w:sz w:val="26"/>
                <w:szCs w:val="26"/>
              </w:rPr>
              <w:t>Упражнения по определению факторов, влияющих на деятельность предприятий</w:t>
            </w:r>
          </w:p>
        </w:tc>
        <w:tc>
          <w:tcPr>
            <w:tcW w:w="1134" w:type="dxa"/>
          </w:tcPr>
          <w:p w:rsidR="004E1508" w:rsidRPr="008C50BB" w:rsidRDefault="008C50BB" w:rsidP="008C50BB">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4E1508" w:rsidRPr="008C50BB" w:rsidRDefault="002B7E5A" w:rsidP="008C50BB">
            <w:pPr>
              <w:rPr>
                <w:rFonts w:ascii="Times New Roman" w:hAnsi="Times New Roman" w:cs="Times New Roman"/>
                <w:sz w:val="26"/>
                <w:szCs w:val="26"/>
              </w:rPr>
            </w:pPr>
            <w:r w:rsidRPr="008C50BB">
              <w:rPr>
                <w:rFonts w:ascii="Times New Roman" w:hAnsi="Times New Roman" w:cs="Times New Roman"/>
                <w:sz w:val="26"/>
                <w:szCs w:val="26"/>
              </w:rPr>
              <w:t>Подготовить конспект</w:t>
            </w:r>
          </w:p>
        </w:tc>
      </w:tr>
      <w:tr w:rsidR="002B7E5A" w:rsidRPr="006C1414" w:rsidTr="00416587">
        <w:tc>
          <w:tcPr>
            <w:tcW w:w="2552" w:type="dxa"/>
            <w:vMerge w:val="restart"/>
          </w:tcPr>
          <w:p w:rsidR="002B7E5A" w:rsidRPr="00725D03" w:rsidRDefault="002B7E5A" w:rsidP="008C50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725D03">
              <w:rPr>
                <w:rFonts w:ascii="Times New Roman" w:hAnsi="Times New Roman" w:cs="Times New Roman"/>
                <w:bCs/>
                <w:sz w:val="26"/>
                <w:szCs w:val="26"/>
              </w:rPr>
              <w:t>Тема 1.4.</w:t>
            </w:r>
            <w:r w:rsidRPr="00725D03">
              <w:rPr>
                <w:rFonts w:ascii="Times New Roman" w:hAnsi="Times New Roman" w:cs="Times New Roman"/>
                <w:bCs/>
                <w:sz w:val="26"/>
                <w:szCs w:val="26"/>
                <w:shd w:val="clear" w:color="auto" w:fill="FFFFFF"/>
              </w:rPr>
              <w:t>Оценка деятельности работников структурного подразделения</w:t>
            </w:r>
            <w:r w:rsidRPr="00725D03">
              <w:rPr>
                <w:rFonts w:ascii="Times New Roman" w:hAnsi="Times New Roman" w:cs="Times New Roman"/>
                <w:sz w:val="26"/>
                <w:szCs w:val="26"/>
              </w:rPr>
              <w:t>.</w:t>
            </w:r>
          </w:p>
        </w:tc>
        <w:tc>
          <w:tcPr>
            <w:tcW w:w="3544" w:type="dxa"/>
          </w:tcPr>
          <w:p w:rsidR="002B7E5A" w:rsidRPr="008C50BB" w:rsidRDefault="002B7E5A" w:rsidP="008C50BB">
            <w:pPr>
              <w:autoSpaceDE w:val="0"/>
              <w:autoSpaceDN w:val="0"/>
              <w:adjustRightInd w:val="0"/>
              <w:rPr>
                <w:rFonts w:ascii="Times New Roman" w:hAnsi="Times New Roman" w:cs="Times New Roman"/>
                <w:sz w:val="26"/>
                <w:szCs w:val="26"/>
              </w:rPr>
            </w:pPr>
            <w:r w:rsidRPr="008C50BB">
              <w:rPr>
                <w:rFonts w:ascii="Times New Roman" w:hAnsi="Times New Roman" w:cs="Times New Roman"/>
                <w:sz w:val="26"/>
                <w:szCs w:val="26"/>
              </w:rPr>
              <w:t>«Виды адаптации новых сотрудников в работе структурного подразделения»</w:t>
            </w:r>
          </w:p>
        </w:tc>
        <w:tc>
          <w:tcPr>
            <w:tcW w:w="1134" w:type="dxa"/>
          </w:tcPr>
          <w:p w:rsidR="002B7E5A" w:rsidRPr="008C50BB" w:rsidRDefault="002B7E5A" w:rsidP="008C50BB">
            <w:pPr>
              <w:jc w:val="center"/>
              <w:outlineLvl w:val="0"/>
              <w:rPr>
                <w:rFonts w:ascii="Times New Roman" w:hAnsi="Times New Roman" w:cs="Times New Roman"/>
                <w:bCs/>
                <w:sz w:val="26"/>
                <w:szCs w:val="26"/>
              </w:rPr>
            </w:pPr>
            <w:r w:rsidRPr="008C50BB">
              <w:rPr>
                <w:rFonts w:ascii="Times New Roman" w:hAnsi="Times New Roman" w:cs="Times New Roman"/>
                <w:bCs/>
                <w:sz w:val="26"/>
                <w:szCs w:val="26"/>
              </w:rPr>
              <w:t>2</w:t>
            </w:r>
          </w:p>
        </w:tc>
        <w:tc>
          <w:tcPr>
            <w:tcW w:w="2835" w:type="dxa"/>
          </w:tcPr>
          <w:p w:rsidR="002B7E5A" w:rsidRPr="008C50BB" w:rsidRDefault="002B7E5A" w:rsidP="008C50BB">
            <w:pPr>
              <w:rPr>
                <w:rFonts w:ascii="Times New Roman" w:hAnsi="Times New Roman" w:cs="Times New Roman"/>
                <w:sz w:val="26"/>
                <w:szCs w:val="26"/>
              </w:rPr>
            </w:pPr>
            <w:r w:rsidRPr="008C50BB">
              <w:rPr>
                <w:rFonts w:ascii="Times New Roman" w:hAnsi="Times New Roman" w:cs="Times New Roman"/>
                <w:sz w:val="26"/>
                <w:szCs w:val="26"/>
              </w:rPr>
              <w:t>Подготовить конспект</w:t>
            </w:r>
          </w:p>
        </w:tc>
      </w:tr>
      <w:tr w:rsidR="002B7E5A" w:rsidRPr="006C1414" w:rsidTr="00416587">
        <w:tc>
          <w:tcPr>
            <w:tcW w:w="2552" w:type="dxa"/>
            <w:vMerge/>
          </w:tcPr>
          <w:p w:rsidR="002B7E5A" w:rsidRPr="00725D03" w:rsidRDefault="002B7E5A" w:rsidP="008C50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2B7E5A" w:rsidRPr="008C50BB" w:rsidRDefault="002B7E5A" w:rsidP="008C50BB">
            <w:pPr>
              <w:autoSpaceDE w:val="0"/>
              <w:autoSpaceDN w:val="0"/>
              <w:adjustRightInd w:val="0"/>
              <w:rPr>
                <w:rFonts w:ascii="Times New Roman" w:hAnsi="Times New Roman" w:cs="Times New Roman"/>
                <w:sz w:val="26"/>
                <w:szCs w:val="26"/>
              </w:rPr>
            </w:pPr>
            <w:r w:rsidRPr="008C50BB">
              <w:rPr>
                <w:rFonts w:ascii="Times New Roman" w:hAnsi="Times New Roman" w:cs="Times New Roman"/>
                <w:sz w:val="26"/>
                <w:szCs w:val="26"/>
              </w:rPr>
              <w:t xml:space="preserve">«Нормативная документация, регламентирующая управление на </w:t>
            </w:r>
            <w:r w:rsidRPr="008C50BB">
              <w:rPr>
                <w:rFonts w:ascii="Times New Roman" w:hAnsi="Times New Roman" w:cs="Times New Roman"/>
                <w:sz w:val="26"/>
                <w:szCs w:val="26"/>
              </w:rPr>
              <w:lastRenderedPageBreak/>
              <w:t>производственном участке»</w:t>
            </w:r>
          </w:p>
        </w:tc>
        <w:tc>
          <w:tcPr>
            <w:tcW w:w="1134" w:type="dxa"/>
          </w:tcPr>
          <w:p w:rsidR="002B7E5A" w:rsidRPr="008C50BB" w:rsidRDefault="008C50BB" w:rsidP="008C50BB">
            <w:pPr>
              <w:jc w:val="center"/>
              <w:outlineLvl w:val="0"/>
              <w:rPr>
                <w:rFonts w:ascii="Times New Roman" w:hAnsi="Times New Roman" w:cs="Times New Roman"/>
                <w:bCs/>
                <w:sz w:val="26"/>
                <w:szCs w:val="26"/>
              </w:rPr>
            </w:pPr>
            <w:r>
              <w:rPr>
                <w:rFonts w:ascii="Times New Roman" w:hAnsi="Times New Roman" w:cs="Times New Roman"/>
                <w:bCs/>
                <w:sz w:val="26"/>
                <w:szCs w:val="26"/>
              </w:rPr>
              <w:lastRenderedPageBreak/>
              <w:t>2</w:t>
            </w:r>
          </w:p>
        </w:tc>
        <w:tc>
          <w:tcPr>
            <w:tcW w:w="2835" w:type="dxa"/>
          </w:tcPr>
          <w:p w:rsidR="002B7E5A" w:rsidRPr="008C50BB" w:rsidRDefault="002B7E5A" w:rsidP="008C50BB">
            <w:pPr>
              <w:rPr>
                <w:rFonts w:ascii="Times New Roman" w:hAnsi="Times New Roman" w:cs="Times New Roman"/>
                <w:sz w:val="26"/>
                <w:szCs w:val="26"/>
              </w:rPr>
            </w:pPr>
            <w:r w:rsidRPr="008C50BB">
              <w:rPr>
                <w:rFonts w:ascii="Times New Roman" w:hAnsi="Times New Roman" w:cs="Times New Roman"/>
                <w:sz w:val="26"/>
                <w:szCs w:val="26"/>
              </w:rPr>
              <w:t>Подготовить реферат на тему</w:t>
            </w:r>
          </w:p>
        </w:tc>
      </w:tr>
      <w:tr w:rsidR="002B7E5A" w:rsidRPr="006C1414" w:rsidTr="00416587">
        <w:tc>
          <w:tcPr>
            <w:tcW w:w="2552" w:type="dxa"/>
            <w:vMerge w:val="restart"/>
          </w:tcPr>
          <w:p w:rsidR="002B7E5A" w:rsidRPr="00725D03" w:rsidRDefault="002B7E5A" w:rsidP="008C50BB">
            <w:pPr>
              <w:rPr>
                <w:rFonts w:ascii="Times New Roman" w:hAnsi="Times New Roman" w:cs="Times New Roman"/>
                <w:bCs/>
                <w:sz w:val="26"/>
                <w:szCs w:val="26"/>
              </w:rPr>
            </w:pPr>
            <w:r w:rsidRPr="00725D03">
              <w:rPr>
                <w:rFonts w:ascii="Times New Roman" w:hAnsi="Times New Roman" w:cs="Times New Roman"/>
                <w:bCs/>
                <w:sz w:val="26"/>
                <w:szCs w:val="26"/>
              </w:rPr>
              <w:t xml:space="preserve">Тема 1.5. </w:t>
            </w:r>
            <w:r w:rsidRPr="00725D03">
              <w:rPr>
                <w:rFonts w:ascii="Times New Roman" w:hAnsi="Times New Roman" w:cs="Times New Roman"/>
                <w:bCs/>
                <w:sz w:val="26"/>
                <w:szCs w:val="26"/>
                <w:shd w:val="clear" w:color="auto" w:fill="FFFFFF"/>
              </w:rPr>
              <w:t>Организация системы контроля на предприятии</w:t>
            </w:r>
            <w:r w:rsidRPr="00725D03">
              <w:rPr>
                <w:rFonts w:ascii="Times New Roman" w:hAnsi="Times New Roman" w:cs="Times New Roman"/>
                <w:sz w:val="26"/>
                <w:szCs w:val="26"/>
              </w:rPr>
              <w:t>.</w:t>
            </w:r>
          </w:p>
        </w:tc>
        <w:tc>
          <w:tcPr>
            <w:tcW w:w="3544" w:type="dxa"/>
          </w:tcPr>
          <w:p w:rsidR="002B7E5A" w:rsidRPr="008C50BB" w:rsidRDefault="002B7E5A" w:rsidP="008C50BB">
            <w:pPr>
              <w:pStyle w:val="afb"/>
              <w:spacing w:before="0" w:beforeAutospacing="0" w:after="0" w:afterAutospacing="0"/>
              <w:jc w:val="both"/>
              <w:rPr>
                <w:sz w:val="26"/>
                <w:szCs w:val="26"/>
              </w:rPr>
            </w:pPr>
            <w:r w:rsidRPr="008C50BB">
              <w:rPr>
                <w:sz w:val="26"/>
                <w:szCs w:val="26"/>
              </w:rPr>
              <w:t xml:space="preserve"> «Горизонтальное разделение труда»</w:t>
            </w:r>
          </w:p>
        </w:tc>
        <w:tc>
          <w:tcPr>
            <w:tcW w:w="1134" w:type="dxa"/>
          </w:tcPr>
          <w:p w:rsidR="002B7E5A" w:rsidRPr="008C50BB" w:rsidRDefault="008C50BB" w:rsidP="008C50BB">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2B7E5A" w:rsidRPr="008C50BB" w:rsidRDefault="002B7E5A" w:rsidP="008C50BB">
            <w:pPr>
              <w:rPr>
                <w:rFonts w:ascii="Times New Roman" w:hAnsi="Times New Roman" w:cs="Times New Roman"/>
                <w:sz w:val="26"/>
                <w:szCs w:val="26"/>
              </w:rPr>
            </w:pPr>
            <w:r w:rsidRPr="008C50BB">
              <w:rPr>
                <w:rFonts w:ascii="Times New Roman" w:hAnsi="Times New Roman" w:cs="Times New Roman"/>
                <w:sz w:val="26"/>
                <w:szCs w:val="26"/>
              </w:rPr>
              <w:t>Подготовить реферат на тему</w:t>
            </w:r>
          </w:p>
        </w:tc>
      </w:tr>
      <w:tr w:rsidR="002B7E5A" w:rsidRPr="006C1414" w:rsidTr="00416587">
        <w:tc>
          <w:tcPr>
            <w:tcW w:w="2552" w:type="dxa"/>
            <w:vMerge/>
          </w:tcPr>
          <w:p w:rsidR="002B7E5A" w:rsidRPr="00725D03" w:rsidRDefault="002B7E5A" w:rsidP="008C50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2B7E5A" w:rsidRPr="008C50BB" w:rsidRDefault="002B7E5A" w:rsidP="008C50BB">
            <w:pPr>
              <w:pStyle w:val="afb"/>
              <w:spacing w:before="0" w:beforeAutospacing="0" w:after="0" w:afterAutospacing="0"/>
              <w:jc w:val="both"/>
              <w:rPr>
                <w:sz w:val="26"/>
                <w:szCs w:val="26"/>
              </w:rPr>
            </w:pPr>
            <w:r w:rsidRPr="008C50BB">
              <w:rPr>
                <w:sz w:val="26"/>
                <w:szCs w:val="26"/>
              </w:rPr>
              <w:t xml:space="preserve"> «Вертикальное разделение труда»</w:t>
            </w:r>
          </w:p>
        </w:tc>
        <w:tc>
          <w:tcPr>
            <w:tcW w:w="1134" w:type="dxa"/>
          </w:tcPr>
          <w:p w:rsidR="002B7E5A" w:rsidRPr="008C50BB" w:rsidRDefault="008C50BB" w:rsidP="008C50BB">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2835" w:type="dxa"/>
          </w:tcPr>
          <w:p w:rsidR="002B7E5A" w:rsidRPr="008C50BB" w:rsidRDefault="002B7E5A" w:rsidP="008C50BB">
            <w:pPr>
              <w:autoSpaceDE w:val="0"/>
              <w:autoSpaceDN w:val="0"/>
              <w:adjustRightInd w:val="0"/>
              <w:rPr>
                <w:rFonts w:ascii="Times New Roman" w:hAnsi="Times New Roman" w:cs="Times New Roman"/>
                <w:sz w:val="26"/>
                <w:szCs w:val="26"/>
              </w:rPr>
            </w:pPr>
            <w:r w:rsidRPr="008C50BB">
              <w:rPr>
                <w:rFonts w:ascii="Times New Roman" w:hAnsi="Times New Roman" w:cs="Times New Roman"/>
                <w:sz w:val="26"/>
                <w:szCs w:val="26"/>
              </w:rPr>
              <w:t>Подготовить реферат на тему</w:t>
            </w:r>
          </w:p>
        </w:tc>
      </w:tr>
      <w:tr w:rsidR="004E1508" w:rsidRPr="006C1414" w:rsidTr="00416587">
        <w:tc>
          <w:tcPr>
            <w:tcW w:w="2552" w:type="dxa"/>
          </w:tcPr>
          <w:p w:rsidR="004E1508" w:rsidRPr="00725D03" w:rsidRDefault="002B7E5A" w:rsidP="008C50BB">
            <w:pPr>
              <w:rPr>
                <w:rFonts w:ascii="Times New Roman" w:hAnsi="Times New Roman" w:cs="Times New Roman"/>
                <w:bCs/>
                <w:sz w:val="26"/>
                <w:szCs w:val="26"/>
              </w:rPr>
            </w:pPr>
            <w:r w:rsidRPr="00725D03">
              <w:rPr>
                <w:rFonts w:ascii="Times New Roman" w:hAnsi="Times New Roman" w:cs="Times New Roman"/>
                <w:bCs/>
                <w:sz w:val="26"/>
                <w:szCs w:val="26"/>
              </w:rPr>
              <w:t>Тема 1.6. Технико-экономическое планирование работы структурного подразделения.</w:t>
            </w:r>
          </w:p>
        </w:tc>
        <w:tc>
          <w:tcPr>
            <w:tcW w:w="3544" w:type="dxa"/>
          </w:tcPr>
          <w:p w:rsidR="004E1508" w:rsidRPr="008C50BB" w:rsidRDefault="002B7E5A" w:rsidP="008C50BB">
            <w:pPr>
              <w:widowControl/>
              <w:rPr>
                <w:rFonts w:ascii="Times New Roman" w:eastAsia="Calibri" w:hAnsi="Times New Roman" w:cs="Times New Roman"/>
                <w:bCs/>
                <w:sz w:val="26"/>
                <w:szCs w:val="26"/>
              </w:rPr>
            </w:pPr>
            <w:r w:rsidRPr="008C50BB">
              <w:rPr>
                <w:rFonts w:ascii="Times New Roman" w:hAnsi="Times New Roman" w:cs="Times New Roman"/>
                <w:sz w:val="26"/>
                <w:szCs w:val="26"/>
              </w:rPr>
              <w:t xml:space="preserve"> «Технико-экономическое планирование работы структурного подразделения»</w:t>
            </w:r>
          </w:p>
        </w:tc>
        <w:tc>
          <w:tcPr>
            <w:tcW w:w="1134" w:type="dxa"/>
          </w:tcPr>
          <w:p w:rsidR="004E1508" w:rsidRPr="008C50BB" w:rsidRDefault="008C50BB" w:rsidP="008C50BB">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4E1508" w:rsidRPr="008C50BB" w:rsidRDefault="008C50BB" w:rsidP="008C50BB">
            <w:pPr>
              <w:autoSpaceDE w:val="0"/>
              <w:autoSpaceDN w:val="0"/>
              <w:adjustRightInd w:val="0"/>
              <w:rPr>
                <w:rFonts w:ascii="Times New Roman" w:hAnsi="Times New Roman" w:cs="Times New Roman"/>
                <w:sz w:val="26"/>
                <w:szCs w:val="26"/>
              </w:rPr>
            </w:pPr>
            <w:r w:rsidRPr="008C50BB">
              <w:rPr>
                <w:rFonts w:ascii="Times New Roman" w:hAnsi="Times New Roman" w:cs="Times New Roman"/>
                <w:sz w:val="26"/>
                <w:szCs w:val="26"/>
              </w:rPr>
              <w:t>Подготовить контрольные вопросы на тему</w:t>
            </w:r>
          </w:p>
        </w:tc>
      </w:tr>
      <w:tr w:rsidR="004E1508" w:rsidRPr="006C1414" w:rsidTr="00416587">
        <w:tc>
          <w:tcPr>
            <w:tcW w:w="2552" w:type="dxa"/>
          </w:tcPr>
          <w:p w:rsidR="004E1508" w:rsidRPr="00725D03" w:rsidRDefault="008C50BB" w:rsidP="008C50BB">
            <w:pPr>
              <w:rPr>
                <w:rFonts w:ascii="Times New Roman" w:hAnsi="Times New Roman" w:cs="Times New Roman"/>
                <w:bCs/>
                <w:sz w:val="26"/>
                <w:szCs w:val="26"/>
              </w:rPr>
            </w:pPr>
            <w:r w:rsidRPr="00725D03">
              <w:rPr>
                <w:rFonts w:ascii="Times New Roman" w:hAnsi="Times New Roman" w:cs="Times New Roman"/>
                <w:bCs/>
                <w:sz w:val="26"/>
                <w:szCs w:val="26"/>
              </w:rPr>
              <w:t>Тема 1.7. Оперативно-производственное планирование.</w:t>
            </w:r>
          </w:p>
        </w:tc>
        <w:tc>
          <w:tcPr>
            <w:tcW w:w="3544" w:type="dxa"/>
          </w:tcPr>
          <w:p w:rsidR="004E1508" w:rsidRPr="008C50BB" w:rsidRDefault="008C50BB" w:rsidP="008C50BB">
            <w:pPr>
              <w:widowControl/>
              <w:rPr>
                <w:rFonts w:ascii="Times New Roman" w:eastAsia="Calibri" w:hAnsi="Times New Roman" w:cs="Times New Roman"/>
                <w:bCs/>
                <w:sz w:val="26"/>
                <w:szCs w:val="26"/>
              </w:rPr>
            </w:pPr>
            <w:r w:rsidRPr="008C50BB">
              <w:rPr>
                <w:rFonts w:ascii="Times New Roman" w:hAnsi="Times New Roman" w:cs="Times New Roman"/>
                <w:sz w:val="26"/>
                <w:szCs w:val="26"/>
              </w:rPr>
              <w:t>«Оперативно-производственное планирование»</w:t>
            </w:r>
          </w:p>
        </w:tc>
        <w:tc>
          <w:tcPr>
            <w:tcW w:w="1134" w:type="dxa"/>
          </w:tcPr>
          <w:p w:rsidR="004E1508" w:rsidRPr="008C50BB" w:rsidRDefault="008C50BB" w:rsidP="008C50BB">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4E1508" w:rsidRPr="008C50BB" w:rsidRDefault="008C50BB" w:rsidP="008C50BB">
            <w:pPr>
              <w:autoSpaceDE w:val="0"/>
              <w:autoSpaceDN w:val="0"/>
              <w:adjustRightInd w:val="0"/>
              <w:rPr>
                <w:rFonts w:ascii="Times New Roman" w:hAnsi="Times New Roman" w:cs="Times New Roman"/>
                <w:sz w:val="26"/>
                <w:szCs w:val="26"/>
              </w:rPr>
            </w:pPr>
            <w:r w:rsidRPr="008C50BB">
              <w:rPr>
                <w:rFonts w:ascii="Times New Roman" w:hAnsi="Times New Roman" w:cs="Times New Roman"/>
                <w:sz w:val="26"/>
                <w:szCs w:val="26"/>
              </w:rPr>
              <w:t>Подготовить презентацию на тему</w:t>
            </w:r>
          </w:p>
        </w:tc>
      </w:tr>
      <w:tr w:rsidR="008C50BB" w:rsidRPr="006C1414" w:rsidTr="00416587">
        <w:tc>
          <w:tcPr>
            <w:tcW w:w="2552" w:type="dxa"/>
            <w:vMerge w:val="restart"/>
          </w:tcPr>
          <w:p w:rsidR="008C50BB" w:rsidRPr="00725D03" w:rsidRDefault="008C50BB" w:rsidP="008C50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r w:rsidRPr="00725D03">
              <w:rPr>
                <w:rFonts w:ascii="Times New Roman" w:hAnsi="Times New Roman" w:cs="Times New Roman"/>
                <w:bCs/>
                <w:sz w:val="26"/>
                <w:szCs w:val="26"/>
              </w:rPr>
              <w:t>Тема 1.8. Принципы организации производственных процессов.</w:t>
            </w:r>
          </w:p>
        </w:tc>
        <w:tc>
          <w:tcPr>
            <w:tcW w:w="3544" w:type="dxa"/>
          </w:tcPr>
          <w:p w:rsidR="008C50BB" w:rsidRPr="008C50BB" w:rsidRDefault="008C50BB" w:rsidP="008C50BB">
            <w:pPr>
              <w:autoSpaceDE w:val="0"/>
              <w:autoSpaceDN w:val="0"/>
              <w:adjustRightInd w:val="0"/>
              <w:rPr>
                <w:rFonts w:ascii="Times New Roman" w:hAnsi="Times New Roman" w:cs="Times New Roman"/>
                <w:sz w:val="26"/>
                <w:szCs w:val="26"/>
              </w:rPr>
            </w:pPr>
            <w:r w:rsidRPr="008C50BB">
              <w:rPr>
                <w:rFonts w:ascii="Times New Roman" w:hAnsi="Times New Roman" w:cs="Times New Roman"/>
                <w:sz w:val="26"/>
                <w:szCs w:val="26"/>
              </w:rPr>
              <w:t>«Параметры поточной линии»</w:t>
            </w:r>
          </w:p>
        </w:tc>
        <w:tc>
          <w:tcPr>
            <w:tcW w:w="1134" w:type="dxa"/>
          </w:tcPr>
          <w:p w:rsidR="008C50BB" w:rsidRPr="008C50BB" w:rsidRDefault="008C50BB" w:rsidP="008C50BB">
            <w:pPr>
              <w:jc w:val="center"/>
              <w:outlineLvl w:val="0"/>
              <w:rPr>
                <w:rFonts w:ascii="Times New Roman" w:hAnsi="Times New Roman" w:cs="Times New Roman"/>
                <w:bCs/>
                <w:sz w:val="26"/>
                <w:szCs w:val="26"/>
              </w:rPr>
            </w:pPr>
            <w:r w:rsidRPr="008C50BB">
              <w:rPr>
                <w:rFonts w:ascii="Times New Roman" w:hAnsi="Times New Roman" w:cs="Times New Roman"/>
                <w:bCs/>
                <w:sz w:val="26"/>
                <w:szCs w:val="26"/>
              </w:rPr>
              <w:t>2</w:t>
            </w:r>
          </w:p>
        </w:tc>
        <w:tc>
          <w:tcPr>
            <w:tcW w:w="2835" w:type="dxa"/>
          </w:tcPr>
          <w:p w:rsidR="008C50BB" w:rsidRPr="008C50BB" w:rsidRDefault="008C50BB" w:rsidP="008C50BB">
            <w:pPr>
              <w:autoSpaceDE w:val="0"/>
              <w:autoSpaceDN w:val="0"/>
              <w:adjustRightInd w:val="0"/>
              <w:rPr>
                <w:rFonts w:ascii="Times New Roman" w:hAnsi="Times New Roman" w:cs="Times New Roman"/>
                <w:sz w:val="26"/>
                <w:szCs w:val="26"/>
              </w:rPr>
            </w:pPr>
            <w:r w:rsidRPr="008C50BB">
              <w:rPr>
                <w:rFonts w:ascii="Times New Roman" w:hAnsi="Times New Roman" w:cs="Times New Roman"/>
                <w:sz w:val="26"/>
                <w:szCs w:val="26"/>
              </w:rPr>
              <w:t>Подготовка доклада на тему</w:t>
            </w:r>
          </w:p>
        </w:tc>
      </w:tr>
      <w:tr w:rsidR="008C50BB" w:rsidRPr="006C1414" w:rsidTr="00416587">
        <w:tc>
          <w:tcPr>
            <w:tcW w:w="2552" w:type="dxa"/>
            <w:vMerge/>
          </w:tcPr>
          <w:p w:rsidR="008C50BB" w:rsidRPr="00725D03" w:rsidRDefault="008C50BB" w:rsidP="008C50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p>
        </w:tc>
        <w:tc>
          <w:tcPr>
            <w:tcW w:w="3544" w:type="dxa"/>
          </w:tcPr>
          <w:p w:rsidR="008C50BB" w:rsidRPr="008C50BB" w:rsidRDefault="008C50BB" w:rsidP="008C50BB">
            <w:pPr>
              <w:autoSpaceDE w:val="0"/>
              <w:autoSpaceDN w:val="0"/>
              <w:adjustRightInd w:val="0"/>
              <w:rPr>
                <w:rFonts w:ascii="Times New Roman" w:hAnsi="Times New Roman" w:cs="Times New Roman"/>
                <w:sz w:val="26"/>
                <w:szCs w:val="26"/>
              </w:rPr>
            </w:pPr>
            <w:r w:rsidRPr="008C50BB">
              <w:rPr>
                <w:rFonts w:ascii="Times New Roman" w:hAnsi="Times New Roman" w:cs="Times New Roman"/>
                <w:sz w:val="26"/>
                <w:szCs w:val="26"/>
              </w:rPr>
              <w:t>«Производственный цикл, его структура и расчет»</w:t>
            </w:r>
          </w:p>
        </w:tc>
        <w:tc>
          <w:tcPr>
            <w:tcW w:w="1134" w:type="dxa"/>
          </w:tcPr>
          <w:p w:rsidR="008C50BB" w:rsidRPr="008C50BB" w:rsidRDefault="008C50BB" w:rsidP="008C50BB">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2835" w:type="dxa"/>
          </w:tcPr>
          <w:p w:rsidR="008C50BB" w:rsidRPr="008C50BB" w:rsidRDefault="008C50BB" w:rsidP="008C50BB">
            <w:pPr>
              <w:autoSpaceDE w:val="0"/>
              <w:autoSpaceDN w:val="0"/>
              <w:adjustRightInd w:val="0"/>
              <w:rPr>
                <w:rFonts w:ascii="Times New Roman" w:hAnsi="Times New Roman" w:cs="Times New Roman"/>
                <w:sz w:val="26"/>
                <w:szCs w:val="26"/>
              </w:rPr>
            </w:pPr>
            <w:r w:rsidRPr="008C50BB">
              <w:rPr>
                <w:rFonts w:ascii="Times New Roman" w:hAnsi="Times New Roman" w:cs="Times New Roman"/>
                <w:sz w:val="26"/>
                <w:szCs w:val="26"/>
              </w:rPr>
              <w:t>Написать реферат по теме</w:t>
            </w:r>
          </w:p>
        </w:tc>
      </w:tr>
      <w:tr w:rsidR="008C50BB" w:rsidRPr="006C1414" w:rsidTr="00416587">
        <w:tc>
          <w:tcPr>
            <w:tcW w:w="2552" w:type="dxa"/>
          </w:tcPr>
          <w:p w:rsidR="008C50BB" w:rsidRPr="00725D03" w:rsidRDefault="008C50BB" w:rsidP="008C50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r w:rsidRPr="00725D03">
              <w:rPr>
                <w:rFonts w:ascii="Times New Roman" w:hAnsi="Times New Roman" w:cs="Times New Roman"/>
                <w:bCs/>
                <w:sz w:val="26"/>
                <w:szCs w:val="26"/>
              </w:rPr>
              <w:t>Тема 1.9. Издержки производства и обращения.</w:t>
            </w:r>
          </w:p>
        </w:tc>
        <w:tc>
          <w:tcPr>
            <w:tcW w:w="3544" w:type="dxa"/>
          </w:tcPr>
          <w:p w:rsidR="008C50BB" w:rsidRPr="008C50BB" w:rsidRDefault="008C50BB" w:rsidP="008C50BB">
            <w:pPr>
              <w:rPr>
                <w:rFonts w:ascii="Times New Roman" w:hAnsi="Times New Roman" w:cs="Times New Roman"/>
                <w:sz w:val="26"/>
                <w:szCs w:val="26"/>
              </w:rPr>
            </w:pPr>
            <w:r w:rsidRPr="008C50BB">
              <w:rPr>
                <w:rFonts w:ascii="Times New Roman" w:hAnsi="Times New Roman" w:cs="Times New Roman"/>
                <w:sz w:val="26"/>
                <w:szCs w:val="26"/>
              </w:rPr>
              <w:t>«Издержки производства и обращения»</w:t>
            </w:r>
          </w:p>
        </w:tc>
        <w:tc>
          <w:tcPr>
            <w:tcW w:w="1134" w:type="dxa"/>
          </w:tcPr>
          <w:p w:rsidR="008C50BB" w:rsidRPr="008C50BB" w:rsidRDefault="008C50BB" w:rsidP="008C50BB">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8C50BB" w:rsidRPr="008C50BB" w:rsidRDefault="008C50BB" w:rsidP="008C50BB">
            <w:pPr>
              <w:autoSpaceDE w:val="0"/>
              <w:autoSpaceDN w:val="0"/>
              <w:adjustRightInd w:val="0"/>
              <w:rPr>
                <w:rFonts w:ascii="Times New Roman" w:hAnsi="Times New Roman" w:cs="Times New Roman"/>
                <w:sz w:val="26"/>
                <w:szCs w:val="26"/>
              </w:rPr>
            </w:pPr>
            <w:r w:rsidRPr="008C50BB">
              <w:rPr>
                <w:rFonts w:ascii="Times New Roman" w:hAnsi="Times New Roman" w:cs="Times New Roman"/>
                <w:sz w:val="26"/>
                <w:szCs w:val="26"/>
              </w:rPr>
              <w:t>Написать реферат на тему</w:t>
            </w:r>
          </w:p>
        </w:tc>
      </w:tr>
      <w:tr w:rsidR="008C50BB" w:rsidRPr="006C1414" w:rsidTr="00416587">
        <w:tc>
          <w:tcPr>
            <w:tcW w:w="2552" w:type="dxa"/>
          </w:tcPr>
          <w:p w:rsidR="008C50BB" w:rsidRPr="00725D03" w:rsidRDefault="008C50BB" w:rsidP="008C50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725D03">
              <w:rPr>
                <w:rFonts w:ascii="Times New Roman" w:hAnsi="Times New Roman" w:cs="Times New Roman"/>
                <w:bCs/>
                <w:sz w:val="26"/>
                <w:szCs w:val="26"/>
              </w:rPr>
              <w:t>Тема 1.10. Прибыль и рентабельность - основные финансовые результаты деятельности организации.</w:t>
            </w:r>
          </w:p>
        </w:tc>
        <w:tc>
          <w:tcPr>
            <w:tcW w:w="3544" w:type="dxa"/>
          </w:tcPr>
          <w:p w:rsidR="008C50BB" w:rsidRPr="008C50BB" w:rsidRDefault="008C50BB" w:rsidP="008C50BB">
            <w:pPr>
              <w:rPr>
                <w:rFonts w:ascii="Times New Roman" w:hAnsi="Times New Roman" w:cs="Times New Roman"/>
                <w:sz w:val="26"/>
                <w:szCs w:val="26"/>
              </w:rPr>
            </w:pPr>
            <w:r w:rsidRPr="008C50BB">
              <w:rPr>
                <w:rFonts w:ascii="Times New Roman" w:hAnsi="Times New Roman" w:cs="Times New Roman"/>
                <w:bCs/>
                <w:sz w:val="26"/>
                <w:szCs w:val="26"/>
              </w:rPr>
              <w:t>«Прибыль и рентабельность»</w:t>
            </w:r>
          </w:p>
        </w:tc>
        <w:tc>
          <w:tcPr>
            <w:tcW w:w="1134" w:type="dxa"/>
          </w:tcPr>
          <w:p w:rsidR="008C50BB" w:rsidRPr="008C50BB" w:rsidRDefault="008C50BB" w:rsidP="008C50BB">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8C50BB" w:rsidRPr="008C50BB" w:rsidRDefault="008C50BB" w:rsidP="008C50BB">
            <w:pPr>
              <w:autoSpaceDE w:val="0"/>
              <w:autoSpaceDN w:val="0"/>
              <w:adjustRightInd w:val="0"/>
              <w:rPr>
                <w:rFonts w:ascii="Times New Roman" w:hAnsi="Times New Roman" w:cs="Times New Roman"/>
                <w:sz w:val="26"/>
                <w:szCs w:val="26"/>
              </w:rPr>
            </w:pPr>
            <w:r w:rsidRPr="008C50BB">
              <w:rPr>
                <w:rFonts w:ascii="Times New Roman" w:hAnsi="Times New Roman" w:cs="Times New Roman"/>
                <w:bCs/>
                <w:sz w:val="26"/>
                <w:szCs w:val="26"/>
              </w:rPr>
              <w:t>Подготовить презентацию на тему</w:t>
            </w:r>
          </w:p>
        </w:tc>
      </w:tr>
      <w:tr w:rsidR="008C50BB" w:rsidRPr="006C1414" w:rsidTr="00416587">
        <w:tc>
          <w:tcPr>
            <w:tcW w:w="2552" w:type="dxa"/>
            <w:vMerge w:val="restart"/>
          </w:tcPr>
          <w:p w:rsidR="008C50BB" w:rsidRPr="00725D03" w:rsidRDefault="008C50BB" w:rsidP="008C50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725D03">
              <w:rPr>
                <w:rFonts w:ascii="Times New Roman" w:hAnsi="Times New Roman" w:cs="Times New Roman"/>
                <w:bCs/>
                <w:sz w:val="26"/>
                <w:szCs w:val="26"/>
              </w:rPr>
              <w:t>Тема 1.11. Организация рабочего места на производственном участке.</w:t>
            </w:r>
          </w:p>
        </w:tc>
        <w:tc>
          <w:tcPr>
            <w:tcW w:w="3544" w:type="dxa"/>
          </w:tcPr>
          <w:p w:rsidR="008C50BB" w:rsidRPr="008C50BB" w:rsidRDefault="008C50BB" w:rsidP="008C50BB">
            <w:pPr>
              <w:autoSpaceDE w:val="0"/>
              <w:autoSpaceDN w:val="0"/>
              <w:adjustRightInd w:val="0"/>
              <w:rPr>
                <w:rFonts w:ascii="Times New Roman" w:hAnsi="Times New Roman" w:cs="Times New Roman"/>
                <w:sz w:val="26"/>
                <w:szCs w:val="26"/>
              </w:rPr>
            </w:pPr>
            <w:r w:rsidRPr="008C50BB">
              <w:rPr>
                <w:rFonts w:ascii="Times New Roman" w:hAnsi="Times New Roman" w:cs="Times New Roman"/>
                <w:bCs/>
                <w:sz w:val="26"/>
                <w:szCs w:val="26"/>
              </w:rPr>
              <w:t xml:space="preserve"> «Организация рабочего места на производственном участке»</w:t>
            </w:r>
          </w:p>
        </w:tc>
        <w:tc>
          <w:tcPr>
            <w:tcW w:w="1134" w:type="dxa"/>
          </w:tcPr>
          <w:p w:rsidR="008C50BB" w:rsidRPr="008C50BB" w:rsidRDefault="008C50BB" w:rsidP="008C50BB">
            <w:pPr>
              <w:jc w:val="center"/>
              <w:outlineLvl w:val="0"/>
              <w:rPr>
                <w:rFonts w:ascii="Times New Roman" w:hAnsi="Times New Roman" w:cs="Times New Roman"/>
                <w:bCs/>
                <w:sz w:val="26"/>
                <w:szCs w:val="26"/>
              </w:rPr>
            </w:pPr>
            <w:r w:rsidRPr="008C50BB">
              <w:rPr>
                <w:rFonts w:ascii="Times New Roman" w:hAnsi="Times New Roman" w:cs="Times New Roman"/>
                <w:bCs/>
                <w:sz w:val="26"/>
                <w:szCs w:val="26"/>
              </w:rPr>
              <w:t>2</w:t>
            </w:r>
          </w:p>
        </w:tc>
        <w:tc>
          <w:tcPr>
            <w:tcW w:w="2835" w:type="dxa"/>
          </w:tcPr>
          <w:p w:rsidR="008C50BB" w:rsidRPr="008C50BB" w:rsidRDefault="008C50BB" w:rsidP="008C50BB">
            <w:pPr>
              <w:autoSpaceDE w:val="0"/>
              <w:autoSpaceDN w:val="0"/>
              <w:adjustRightInd w:val="0"/>
              <w:rPr>
                <w:rFonts w:ascii="Times New Roman" w:hAnsi="Times New Roman" w:cs="Times New Roman"/>
                <w:bCs/>
                <w:sz w:val="26"/>
                <w:szCs w:val="26"/>
              </w:rPr>
            </w:pPr>
            <w:r w:rsidRPr="008C50BB">
              <w:rPr>
                <w:rFonts w:ascii="Times New Roman" w:hAnsi="Times New Roman" w:cs="Times New Roman"/>
                <w:sz w:val="26"/>
                <w:szCs w:val="26"/>
              </w:rPr>
              <w:t xml:space="preserve">Ответить на контрольные вопросы по теме </w:t>
            </w:r>
            <w:r w:rsidRPr="008C50BB">
              <w:rPr>
                <w:rFonts w:ascii="Times New Roman" w:hAnsi="Times New Roman" w:cs="Times New Roman"/>
                <w:bCs/>
                <w:sz w:val="26"/>
                <w:szCs w:val="26"/>
              </w:rPr>
              <w:t>Тема 1.11</w:t>
            </w:r>
          </w:p>
        </w:tc>
      </w:tr>
      <w:tr w:rsidR="008C50BB" w:rsidRPr="006C1414" w:rsidTr="00416587">
        <w:tc>
          <w:tcPr>
            <w:tcW w:w="2552" w:type="dxa"/>
            <w:vMerge/>
          </w:tcPr>
          <w:p w:rsidR="008C50BB" w:rsidRPr="00725D03" w:rsidRDefault="008C50BB" w:rsidP="008C50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8C50BB" w:rsidRPr="008C50BB" w:rsidRDefault="008C50BB" w:rsidP="008C50BB">
            <w:pPr>
              <w:autoSpaceDE w:val="0"/>
              <w:autoSpaceDN w:val="0"/>
              <w:adjustRightInd w:val="0"/>
              <w:rPr>
                <w:rFonts w:ascii="Times New Roman" w:hAnsi="Times New Roman" w:cs="Times New Roman"/>
                <w:sz w:val="26"/>
                <w:szCs w:val="26"/>
              </w:rPr>
            </w:pPr>
            <w:r w:rsidRPr="008C50BB">
              <w:rPr>
                <w:rFonts w:ascii="Times New Roman" w:hAnsi="Times New Roman" w:cs="Times New Roman"/>
                <w:sz w:val="26"/>
                <w:szCs w:val="26"/>
              </w:rPr>
              <w:t>«Основные фонды предприятия»</w:t>
            </w:r>
          </w:p>
        </w:tc>
        <w:tc>
          <w:tcPr>
            <w:tcW w:w="1134" w:type="dxa"/>
          </w:tcPr>
          <w:p w:rsidR="008C50BB" w:rsidRPr="008C50BB" w:rsidRDefault="008C50BB" w:rsidP="008C50BB">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2835" w:type="dxa"/>
          </w:tcPr>
          <w:p w:rsidR="008C50BB" w:rsidRPr="008C50BB" w:rsidRDefault="008C50BB" w:rsidP="008C50BB">
            <w:pPr>
              <w:autoSpaceDE w:val="0"/>
              <w:autoSpaceDN w:val="0"/>
              <w:adjustRightInd w:val="0"/>
              <w:rPr>
                <w:rFonts w:ascii="Times New Roman" w:hAnsi="Times New Roman" w:cs="Times New Roman"/>
                <w:bCs/>
                <w:sz w:val="26"/>
                <w:szCs w:val="26"/>
              </w:rPr>
            </w:pPr>
            <w:r w:rsidRPr="008C50BB">
              <w:rPr>
                <w:rFonts w:ascii="Times New Roman" w:hAnsi="Times New Roman" w:cs="Times New Roman"/>
                <w:sz w:val="26"/>
                <w:szCs w:val="26"/>
              </w:rPr>
              <w:t>Подготовить реферат на тему</w:t>
            </w:r>
          </w:p>
        </w:tc>
      </w:tr>
      <w:tr w:rsidR="008C50BB" w:rsidRPr="006C1414" w:rsidTr="00416587">
        <w:tc>
          <w:tcPr>
            <w:tcW w:w="2552" w:type="dxa"/>
            <w:vMerge/>
          </w:tcPr>
          <w:p w:rsidR="008C50BB" w:rsidRPr="00725D03" w:rsidRDefault="008C50BB" w:rsidP="008C50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p>
        </w:tc>
        <w:tc>
          <w:tcPr>
            <w:tcW w:w="3544" w:type="dxa"/>
          </w:tcPr>
          <w:p w:rsidR="008C50BB" w:rsidRPr="008C50BB" w:rsidRDefault="008C50BB" w:rsidP="008C50BB">
            <w:pPr>
              <w:autoSpaceDE w:val="0"/>
              <w:autoSpaceDN w:val="0"/>
              <w:adjustRightInd w:val="0"/>
              <w:rPr>
                <w:rFonts w:ascii="Times New Roman" w:hAnsi="Times New Roman" w:cs="Times New Roman"/>
                <w:sz w:val="26"/>
                <w:szCs w:val="26"/>
              </w:rPr>
            </w:pPr>
            <w:r w:rsidRPr="008C50BB">
              <w:rPr>
                <w:rFonts w:ascii="Times New Roman" w:hAnsi="Times New Roman" w:cs="Times New Roman"/>
                <w:sz w:val="26"/>
                <w:szCs w:val="26"/>
              </w:rPr>
              <w:t>«Основное и вспомогательное оборудование на участке»</w:t>
            </w:r>
          </w:p>
        </w:tc>
        <w:tc>
          <w:tcPr>
            <w:tcW w:w="1134" w:type="dxa"/>
          </w:tcPr>
          <w:p w:rsidR="008C50BB" w:rsidRPr="008C50BB" w:rsidRDefault="008C50BB" w:rsidP="008C50BB">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2835" w:type="dxa"/>
          </w:tcPr>
          <w:p w:rsidR="008C50BB" w:rsidRPr="008C50BB" w:rsidRDefault="008C50BB" w:rsidP="008C50BB">
            <w:pPr>
              <w:autoSpaceDE w:val="0"/>
              <w:autoSpaceDN w:val="0"/>
              <w:adjustRightInd w:val="0"/>
              <w:rPr>
                <w:rFonts w:ascii="Times New Roman" w:hAnsi="Times New Roman" w:cs="Times New Roman"/>
                <w:bCs/>
                <w:sz w:val="26"/>
                <w:szCs w:val="26"/>
              </w:rPr>
            </w:pPr>
            <w:r w:rsidRPr="008C50BB">
              <w:rPr>
                <w:rFonts w:ascii="Times New Roman" w:hAnsi="Times New Roman" w:cs="Times New Roman"/>
                <w:sz w:val="26"/>
                <w:szCs w:val="26"/>
              </w:rPr>
              <w:t>Подготовить конспект на тему</w:t>
            </w:r>
          </w:p>
        </w:tc>
      </w:tr>
      <w:tr w:rsidR="008C50BB" w:rsidRPr="006C1414" w:rsidTr="00416587">
        <w:tc>
          <w:tcPr>
            <w:tcW w:w="2552" w:type="dxa"/>
            <w:vMerge w:val="restart"/>
          </w:tcPr>
          <w:p w:rsidR="008C50BB" w:rsidRPr="00725D03" w:rsidRDefault="008C50BB" w:rsidP="008C50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725D03">
              <w:rPr>
                <w:rFonts w:ascii="Times New Roman" w:hAnsi="Times New Roman" w:cs="Times New Roman"/>
                <w:bCs/>
                <w:sz w:val="26"/>
                <w:szCs w:val="26"/>
              </w:rPr>
              <w:t xml:space="preserve">Тема 1.12. </w:t>
            </w:r>
            <w:r w:rsidRPr="00725D03">
              <w:rPr>
                <w:rFonts w:ascii="Times New Roman" w:hAnsi="Times New Roman" w:cs="Times New Roman"/>
                <w:sz w:val="26"/>
                <w:szCs w:val="26"/>
              </w:rPr>
              <w:t>Управление кадрами.</w:t>
            </w:r>
          </w:p>
        </w:tc>
        <w:tc>
          <w:tcPr>
            <w:tcW w:w="3544" w:type="dxa"/>
          </w:tcPr>
          <w:p w:rsidR="008C50BB" w:rsidRPr="008C50BB" w:rsidRDefault="008C50BB" w:rsidP="008C50BB">
            <w:pPr>
              <w:pStyle w:val="Default"/>
              <w:rPr>
                <w:rFonts w:ascii="Times New Roman" w:hAnsi="Times New Roman" w:cs="Times New Roman"/>
                <w:sz w:val="26"/>
                <w:szCs w:val="26"/>
              </w:rPr>
            </w:pPr>
            <w:r w:rsidRPr="008C50BB">
              <w:rPr>
                <w:rFonts w:ascii="Times New Roman" w:hAnsi="Times New Roman" w:cs="Times New Roman"/>
                <w:sz w:val="26"/>
                <w:szCs w:val="26"/>
              </w:rPr>
              <w:t>«Основные мотивации для персонала предприятия»</w:t>
            </w:r>
          </w:p>
        </w:tc>
        <w:tc>
          <w:tcPr>
            <w:tcW w:w="1134" w:type="dxa"/>
          </w:tcPr>
          <w:p w:rsidR="008C50BB" w:rsidRPr="008C50BB" w:rsidRDefault="008C50BB" w:rsidP="008C50BB">
            <w:pPr>
              <w:jc w:val="center"/>
              <w:outlineLvl w:val="0"/>
              <w:rPr>
                <w:rFonts w:ascii="Times New Roman" w:hAnsi="Times New Roman" w:cs="Times New Roman"/>
                <w:bCs/>
                <w:sz w:val="26"/>
                <w:szCs w:val="26"/>
              </w:rPr>
            </w:pPr>
            <w:r>
              <w:rPr>
                <w:rFonts w:ascii="Times New Roman" w:hAnsi="Times New Roman" w:cs="Times New Roman"/>
                <w:bCs/>
                <w:sz w:val="26"/>
                <w:szCs w:val="26"/>
              </w:rPr>
              <w:t>2</w:t>
            </w:r>
          </w:p>
        </w:tc>
        <w:tc>
          <w:tcPr>
            <w:tcW w:w="2835" w:type="dxa"/>
          </w:tcPr>
          <w:p w:rsidR="008C50BB" w:rsidRPr="008C50BB" w:rsidRDefault="00725D03" w:rsidP="008C50BB">
            <w:pPr>
              <w:autoSpaceDE w:val="0"/>
              <w:autoSpaceDN w:val="0"/>
              <w:adjustRightInd w:val="0"/>
              <w:rPr>
                <w:rFonts w:ascii="Times New Roman" w:hAnsi="Times New Roman" w:cs="Times New Roman"/>
                <w:bCs/>
                <w:sz w:val="26"/>
                <w:szCs w:val="26"/>
              </w:rPr>
            </w:pPr>
            <w:r>
              <w:rPr>
                <w:rFonts w:ascii="Times New Roman" w:hAnsi="Times New Roman" w:cs="Times New Roman"/>
                <w:sz w:val="26"/>
                <w:szCs w:val="26"/>
              </w:rPr>
              <w:t>Подготовить презентацию на тему</w:t>
            </w:r>
          </w:p>
        </w:tc>
      </w:tr>
      <w:tr w:rsidR="008C50BB" w:rsidRPr="006C1414" w:rsidTr="00416587">
        <w:tc>
          <w:tcPr>
            <w:tcW w:w="2552" w:type="dxa"/>
            <w:vMerge/>
          </w:tcPr>
          <w:p w:rsidR="008C50BB" w:rsidRPr="008C50BB" w:rsidRDefault="008C50BB" w:rsidP="008C50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6"/>
                <w:szCs w:val="26"/>
              </w:rPr>
            </w:pPr>
          </w:p>
        </w:tc>
        <w:tc>
          <w:tcPr>
            <w:tcW w:w="3544" w:type="dxa"/>
          </w:tcPr>
          <w:p w:rsidR="008C50BB" w:rsidRPr="008C50BB" w:rsidRDefault="008C50BB" w:rsidP="008C50BB">
            <w:pPr>
              <w:pStyle w:val="Default"/>
              <w:rPr>
                <w:rFonts w:ascii="Times New Roman" w:hAnsi="Times New Roman" w:cs="Times New Roman"/>
                <w:sz w:val="26"/>
                <w:szCs w:val="26"/>
              </w:rPr>
            </w:pPr>
            <w:r w:rsidRPr="008C50BB">
              <w:rPr>
                <w:rFonts w:ascii="Times New Roman" w:hAnsi="Times New Roman" w:cs="Times New Roman"/>
                <w:sz w:val="26"/>
                <w:szCs w:val="26"/>
              </w:rPr>
              <w:t xml:space="preserve"> «Определение стиля управления»</w:t>
            </w:r>
          </w:p>
        </w:tc>
        <w:tc>
          <w:tcPr>
            <w:tcW w:w="1134" w:type="dxa"/>
          </w:tcPr>
          <w:p w:rsidR="008C50BB" w:rsidRPr="008C50BB" w:rsidRDefault="008C50BB" w:rsidP="008C50BB">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2835" w:type="dxa"/>
          </w:tcPr>
          <w:p w:rsidR="008C50BB" w:rsidRPr="008C50BB" w:rsidRDefault="00725D03" w:rsidP="008C50BB">
            <w:pPr>
              <w:autoSpaceDE w:val="0"/>
              <w:autoSpaceDN w:val="0"/>
              <w:adjustRightInd w:val="0"/>
              <w:rPr>
                <w:rFonts w:ascii="Times New Roman" w:hAnsi="Times New Roman" w:cs="Times New Roman"/>
                <w:bCs/>
                <w:sz w:val="26"/>
                <w:szCs w:val="26"/>
              </w:rPr>
            </w:pPr>
            <w:r>
              <w:rPr>
                <w:rFonts w:ascii="Times New Roman" w:hAnsi="Times New Roman" w:cs="Times New Roman"/>
                <w:sz w:val="26"/>
                <w:szCs w:val="26"/>
              </w:rPr>
              <w:t>Написать реферат на тему</w:t>
            </w:r>
          </w:p>
        </w:tc>
      </w:tr>
      <w:tr w:rsidR="008C50BB" w:rsidRPr="006C1414" w:rsidTr="00416587">
        <w:tc>
          <w:tcPr>
            <w:tcW w:w="2552" w:type="dxa"/>
            <w:vMerge/>
          </w:tcPr>
          <w:p w:rsidR="008C50BB" w:rsidRPr="008C50BB" w:rsidRDefault="008C50BB" w:rsidP="008C50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
                <w:bCs/>
                <w:sz w:val="26"/>
                <w:szCs w:val="26"/>
              </w:rPr>
            </w:pPr>
          </w:p>
        </w:tc>
        <w:tc>
          <w:tcPr>
            <w:tcW w:w="3544" w:type="dxa"/>
          </w:tcPr>
          <w:p w:rsidR="008C50BB" w:rsidRPr="008C50BB" w:rsidRDefault="008C50BB" w:rsidP="008C50BB">
            <w:pPr>
              <w:pStyle w:val="Default"/>
              <w:rPr>
                <w:rFonts w:ascii="Times New Roman" w:hAnsi="Times New Roman" w:cs="Times New Roman"/>
                <w:sz w:val="26"/>
                <w:szCs w:val="26"/>
              </w:rPr>
            </w:pPr>
            <w:r w:rsidRPr="008C50BB">
              <w:rPr>
                <w:rFonts w:ascii="Times New Roman" w:hAnsi="Times New Roman" w:cs="Times New Roman"/>
                <w:sz w:val="26"/>
                <w:szCs w:val="26"/>
              </w:rPr>
              <w:t xml:space="preserve"> «Управление конфликтами в организации»</w:t>
            </w:r>
          </w:p>
        </w:tc>
        <w:tc>
          <w:tcPr>
            <w:tcW w:w="1134" w:type="dxa"/>
          </w:tcPr>
          <w:p w:rsidR="008C50BB" w:rsidRPr="008C50BB" w:rsidRDefault="008C50BB" w:rsidP="008C50BB">
            <w:pPr>
              <w:jc w:val="center"/>
              <w:outlineLvl w:val="0"/>
              <w:rPr>
                <w:rFonts w:ascii="Times New Roman" w:hAnsi="Times New Roman" w:cs="Times New Roman"/>
                <w:bCs/>
                <w:sz w:val="26"/>
                <w:szCs w:val="26"/>
              </w:rPr>
            </w:pPr>
            <w:r>
              <w:rPr>
                <w:rFonts w:ascii="Times New Roman" w:hAnsi="Times New Roman" w:cs="Times New Roman"/>
                <w:bCs/>
                <w:sz w:val="26"/>
                <w:szCs w:val="26"/>
              </w:rPr>
              <w:t>1</w:t>
            </w:r>
          </w:p>
        </w:tc>
        <w:tc>
          <w:tcPr>
            <w:tcW w:w="2835" w:type="dxa"/>
          </w:tcPr>
          <w:p w:rsidR="008C50BB" w:rsidRPr="008C50BB" w:rsidRDefault="00725D03" w:rsidP="008C50BB">
            <w:pPr>
              <w:autoSpaceDE w:val="0"/>
              <w:autoSpaceDN w:val="0"/>
              <w:adjustRightInd w:val="0"/>
              <w:rPr>
                <w:rFonts w:ascii="Times New Roman" w:hAnsi="Times New Roman" w:cs="Times New Roman"/>
                <w:bCs/>
                <w:sz w:val="26"/>
                <w:szCs w:val="26"/>
              </w:rPr>
            </w:pPr>
            <w:r>
              <w:rPr>
                <w:rFonts w:ascii="Times New Roman" w:hAnsi="Times New Roman" w:cs="Times New Roman"/>
                <w:sz w:val="26"/>
                <w:szCs w:val="26"/>
              </w:rPr>
              <w:t>Подготовить конспект</w:t>
            </w:r>
          </w:p>
        </w:tc>
      </w:tr>
      <w:tr w:rsidR="00642176" w:rsidRPr="006C1414" w:rsidTr="00416587">
        <w:tc>
          <w:tcPr>
            <w:tcW w:w="6096" w:type="dxa"/>
            <w:gridSpan w:val="2"/>
            <w:vAlign w:val="center"/>
          </w:tcPr>
          <w:p w:rsidR="00642176" w:rsidRPr="008C50BB" w:rsidRDefault="00642176" w:rsidP="008C50BB">
            <w:pPr>
              <w:autoSpaceDE w:val="0"/>
              <w:autoSpaceDN w:val="0"/>
              <w:adjustRightInd w:val="0"/>
              <w:jc w:val="center"/>
              <w:rPr>
                <w:rFonts w:ascii="Times New Roman" w:hAnsi="Times New Roman" w:cs="Times New Roman"/>
                <w:b/>
                <w:sz w:val="26"/>
                <w:szCs w:val="26"/>
              </w:rPr>
            </w:pPr>
            <w:r w:rsidRPr="008C50BB">
              <w:rPr>
                <w:rFonts w:ascii="Times New Roman" w:hAnsi="Times New Roman" w:cs="Times New Roman"/>
                <w:b/>
                <w:sz w:val="26"/>
                <w:szCs w:val="26"/>
              </w:rPr>
              <w:t>Всего часов</w:t>
            </w:r>
          </w:p>
        </w:tc>
        <w:tc>
          <w:tcPr>
            <w:tcW w:w="1134" w:type="dxa"/>
            <w:vAlign w:val="center"/>
          </w:tcPr>
          <w:p w:rsidR="00642176" w:rsidRPr="008C50BB" w:rsidRDefault="004E1508" w:rsidP="008C50BB">
            <w:pPr>
              <w:autoSpaceDE w:val="0"/>
              <w:autoSpaceDN w:val="0"/>
              <w:adjustRightInd w:val="0"/>
              <w:jc w:val="center"/>
              <w:rPr>
                <w:rFonts w:ascii="Times New Roman" w:hAnsi="Times New Roman" w:cs="Times New Roman"/>
                <w:b/>
                <w:sz w:val="26"/>
                <w:szCs w:val="26"/>
              </w:rPr>
            </w:pPr>
            <w:r w:rsidRPr="008C50BB">
              <w:rPr>
                <w:rFonts w:ascii="Times New Roman" w:hAnsi="Times New Roman" w:cs="Times New Roman"/>
                <w:b/>
                <w:sz w:val="26"/>
                <w:szCs w:val="26"/>
              </w:rPr>
              <w:t>40</w:t>
            </w:r>
          </w:p>
        </w:tc>
        <w:tc>
          <w:tcPr>
            <w:tcW w:w="2835" w:type="dxa"/>
          </w:tcPr>
          <w:p w:rsidR="00642176" w:rsidRPr="008C50BB" w:rsidRDefault="00642176" w:rsidP="008C50BB">
            <w:pPr>
              <w:autoSpaceDE w:val="0"/>
              <w:autoSpaceDN w:val="0"/>
              <w:adjustRightInd w:val="0"/>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lastRenderedPageBreak/>
        <w:t xml:space="preserve">Внимательно прочитайте название темы, цели и задачи самостоятельной работы. </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642176">
      <w:pPr>
        <w:numPr>
          <w:ilvl w:val="0"/>
          <w:numId w:val="2"/>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t>микрогруппы</w:t>
      </w:r>
      <w:proofErr w:type="spellEnd"/>
      <w:r w:rsidRPr="006C1414">
        <w:rPr>
          <w:rFonts w:ascii="Times New Roman" w:hAnsi="Times New Roman" w:cs="Times New Roman"/>
          <w:sz w:val="26"/>
          <w:szCs w:val="26"/>
        </w:rPr>
        <w:t>.</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642176">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642176">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w:t>
      </w:r>
      <w:proofErr w:type="gramStart"/>
      <w:r w:rsidRPr="006C1414">
        <w:rPr>
          <w:rFonts w:ascii="Times New Roman" w:hAnsi="Times New Roman" w:cs="Times New Roman"/>
          <w:sz w:val="26"/>
          <w:szCs w:val="26"/>
        </w:rPr>
        <w:t>которые  вы</w:t>
      </w:r>
      <w:proofErr w:type="gramEnd"/>
      <w:r w:rsidRPr="006C1414">
        <w:rPr>
          <w:rFonts w:ascii="Times New Roman" w:hAnsi="Times New Roman" w:cs="Times New Roman"/>
          <w:sz w:val="26"/>
          <w:szCs w:val="26"/>
        </w:rPr>
        <w:t xml:space="preserve"> получили от преподавателя или в методических указаниях. </w:t>
      </w:r>
    </w:p>
    <w:p w:rsidR="007B44BC" w:rsidRPr="006C1414" w:rsidRDefault="007B44BC" w:rsidP="00642176">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642176">
      <w:pPr>
        <w:numPr>
          <w:ilvl w:val="0"/>
          <w:numId w:val="2"/>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642176">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proofErr w:type="gramStart"/>
      <w:r w:rsidRPr="006C1414">
        <w:rPr>
          <w:rFonts w:ascii="Times New Roman" w:hAnsi="Times New Roman" w:cs="Times New Roman"/>
          <w:sz w:val="26"/>
          <w:szCs w:val="26"/>
        </w:rPr>
        <w:t>Перечень  видов</w:t>
      </w:r>
      <w:proofErr w:type="gramEnd"/>
      <w:r w:rsidRPr="006C1414">
        <w:rPr>
          <w:rFonts w:ascii="Times New Roman" w:hAnsi="Times New Roman" w:cs="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4E4EB3">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4E4EB3">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4E4EB3">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lastRenderedPageBreak/>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 xml:space="preserve">Методические рекомендации по </w:t>
      </w:r>
      <w:proofErr w:type="gramStart"/>
      <w:r w:rsidRPr="006C1414">
        <w:rPr>
          <w:b/>
          <w:sz w:val="26"/>
          <w:szCs w:val="26"/>
        </w:rPr>
        <w:t>работе  с</w:t>
      </w:r>
      <w:proofErr w:type="gramEnd"/>
      <w:r w:rsidRPr="006C1414">
        <w:rPr>
          <w:b/>
          <w:sz w:val="26"/>
          <w:szCs w:val="26"/>
        </w:rPr>
        <w:t xml:space="preserve">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w:t>
      </w:r>
      <w:proofErr w:type="gramStart"/>
      <w:r w:rsidRPr="006C1414">
        <w:rPr>
          <w:rFonts w:ascii="Times New Roman" w:hAnsi="Times New Roman" w:cs="Times New Roman"/>
          <w:sz w:val="26"/>
          <w:szCs w:val="26"/>
        </w:rPr>
        <w:t>ко всем занятий</w:t>
      </w:r>
      <w:proofErr w:type="gramEnd"/>
      <w:r w:rsidRPr="006C1414">
        <w:rPr>
          <w:rFonts w:ascii="Times New Roman" w:hAnsi="Times New Roman" w:cs="Times New Roman"/>
          <w:sz w:val="26"/>
          <w:szCs w:val="26"/>
        </w:rPr>
        <w:t xml:space="preserve">: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xml:space="preserve">: прочитанный текст можно заучить наизусть. Простое повторение </w:t>
      </w:r>
      <w:proofErr w:type="gramStart"/>
      <w:r w:rsidRPr="006C1414">
        <w:rPr>
          <w:rFonts w:ascii="Times New Roman" w:hAnsi="Times New Roman" w:cs="Times New Roman"/>
          <w:sz w:val="26"/>
          <w:szCs w:val="26"/>
        </w:rPr>
        <w:t>воздействует  на</w:t>
      </w:r>
      <w:proofErr w:type="gramEnd"/>
      <w:r w:rsidRPr="006C1414">
        <w:rPr>
          <w:rFonts w:ascii="Times New Roman" w:hAnsi="Times New Roman" w:cs="Times New Roman"/>
          <w:sz w:val="26"/>
          <w:szCs w:val="26"/>
        </w:rPr>
        <w:t xml:space="preserve">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6C1414">
        <w:rPr>
          <w:rFonts w:ascii="Times New Roman" w:hAnsi="Times New Roman" w:cs="Times New Roman"/>
          <w:sz w:val="26"/>
          <w:szCs w:val="26"/>
        </w:rPr>
        <w:t>и  закодировать</w:t>
      </w:r>
      <w:proofErr w:type="gramEnd"/>
      <w:r w:rsidRPr="006C1414">
        <w:rPr>
          <w:rFonts w:ascii="Times New Roman"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proofErr w:type="gramStart"/>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w:t>
      </w:r>
      <w:proofErr w:type="gramEnd"/>
      <w:r w:rsidRPr="006C1414">
        <w:rPr>
          <w:rFonts w:ascii="Times New Roman" w:hAnsi="Times New Roman" w:cs="Times New Roman"/>
          <w:sz w:val="26"/>
          <w:szCs w:val="26"/>
        </w:rPr>
        <w:t xml:space="preserve">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w:t>
      </w:r>
      <w:proofErr w:type="gramStart"/>
      <w:r w:rsidRPr="006C1414">
        <w:rPr>
          <w:rFonts w:ascii="Times New Roman" w:hAnsi="Times New Roman" w:cs="Times New Roman"/>
          <w:i/>
          <w:sz w:val="26"/>
          <w:szCs w:val="26"/>
        </w:rPr>
        <w:t>первых</w:t>
      </w:r>
      <w:r w:rsidRPr="006C1414">
        <w:rPr>
          <w:rFonts w:ascii="Times New Roman" w:hAnsi="Times New Roman" w:cs="Times New Roman"/>
          <w:sz w:val="26"/>
          <w:szCs w:val="26"/>
        </w:rPr>
        <w:t>,  план</w:t>
      </w:r>
      <w:proofErr w:type="gramEnd"/>
      <w:r w:rsidRPr="006C1414">
        <w:rPr>
          <w:rFonts w:ascii="Times New Roman" w:hAnsi="Times New Roman" w:cs="Times New Roman"/>
          <w:sz w:val="26"/>
          <w:szCs w:val="26"/>
        </w:rPr>
        <w:t xml:space="preserve">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xml:space="preserve">, С помощью плана гораздо удобнее отыскивать в </w:t>
      </w:r>
      <w:proofErr w:type="gramStart"/>
      <w:r w:rsidRPr="006C1414">
        <w:rPr>
          <w:rFonts w:ascii="Times New Roman" w:hAnsi="Times New Roman" w:cs="Times New Roman"/>
          <w:sz w:val="26"/>
          <w:szCs w:val="26"/>
        </w:rPr>
        <w:t>источнике  нужные</w:t>
      </w:r>
      <w:proofErr w:type="gramEnd"/>
      <w:r w:rsidRPr="006C1414">
        <w:rPr>
          <w:rFonts w:ascii="Times New Roman" w:hAnsi="Times New Roman" w:cs="Times New Roman"/>
          <w:sz w:val="26"/>
          <w:szCs w:val="26"/>
        </w:rPr>
        <w:t xml:space="preserve">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отделы </w:t>
      </w:r>
      <w:proofErr w:type="gramStart"/>
      <w:r w:rsidRPr="006C1414">
        <w:rPr>
          <w:rFonts w:ascii="Times New Roman" w:hAnsi="Times New Roman" w:cs="Times New Roman"/>
          <w:sz w:val="26"/>
          <w:szCs w:val="26"/>
        </w:rPr>
        <w:t>абзацы ,</w:t>
      </w:r>
      <w:proofErr w:type="gramEnd"/>
      <w:r w:rsidRPr="006C1414">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w:t>
      </w:r>
      <w:r w:rsidRPr="006C1414">
        <w:rPr>
          <w:rFonts w:ascii="Times New Roman" w:hAnsi="Times New Roman" w:cs="Times New Roman"/>
          <w:sz w:val="26"/>
          <w:szCs w:val="26"/>
        </w:rPr>
        <w:lastRenderedPageBreak/>
        <w:t>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6C1414">
        <w:rPr>
          <w:rFonts w:ascii="Times New Roman" w:hAnsi="Times New Roman" w:cs="Times New Roman"/>
          <w:sz w:val="26"/>
          <w:szCs w:val="26"/>
        </w:rPr>
        <w:t>К  написанию</w:t>
      </w:r>
      <w:proofErr w:type="gramEnd"/>
      <w:r w:rsidRPr="006C1414">
        <w:rPr>
          <w:rFonts w:ascii="Times New Roman" w:hAnsi="Times New Roman" w:cs="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w:t>
      </w:r>
      <w:proofErr w:type="gramStart"/>
      <w:r w:rsidRPr="006C1414">
        <w:rPr>
          <w:rStyle w:val="10"/>
          <w:rFonts w:eastAsiaTheme="minorHAnsi"/>
          <w:b/>
          <w:sz w:val="26"/>
          <w:szCs w:val="26"/>
        </w:rPr>
        <w:t>рекомендации  по</w:t>
      </w:r>
      <w:proofErr w:type="gramEnd"/>
      <w:r w:rsidRPr="006C1414">
        <w:rPr>
          <w:rStyle w:val="10"/>
          <w:rFonts w:eastAsiaTheme="minorHAnsi"/>
          <w:b/>
          <w:sz w:val="26"/>
          <w:szCs w:val="26"/>
        </w:rPr>
        <w:t xml:space="preserve">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642176">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642176">
      <w:pPr>
        <w:pStyle w:val="af0"/>
        <w:numPr>
          <w:ilvl w:val="0"/>
          <w:numId w:val="13"/>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642176">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w:t>
      </w:r>
      <w:r w:rsidRPr="006C1414">
        <w:rPr>
          <w:rFonts w:ascii="Times New Roman" w:hAnsi="Times New Roman"/>
          <w:sz w:val="26"/>
          <w:szCs w:val="26"/>
        </w:rPr>
        <w:lastRenderedPageBreak/>
        <w:t xml:space="preserve">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642176">
      <w:pPr>
        <w:pStyle w:val="3f3f3f3f3f3f3f3f3f3f3f3f3f2"/>
        <w:numPr>
          <w:ilvl w:val="0"/>
          <w:numId w:val="7"/>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642176">
      <w:pPr>
        <w:pStyle w:val="3f3f3f3f3f3f3f3f3f3f3f3f3f2"/>
        <w:numPr>
          <w:ilvl w:val="0"/>
          <w:numId w:val="7"/>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642176">
      <w:pPr>
        <w:pStyle w:val="3f3f3f3f3f3f3f3f3f3f3f3f3f2"/>
        <w:numPr>
          <w:ilvl w:val="0"/>
          <w:numId w:val="7"/>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 аргументации в пользу стержневой идеи проекта можно привлекать фото-, </w:t>
      </w:r>
      <w:proofErr w:type="spellStart"/>
      <w:r w:rsidRPr="006C1414">
        <w:rPr>
          <w:snapToGrid w:val="0"/>
          <w:sz w:val="26"/>
          <w:szCs w:val="26"/>
        </w:rPr>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w:t>
      </w:r>
      <w:r w:rsidRPr="006C1414">
        <w:rPr>
          <w:rFonts w:ascii="Times New Roman" w:hAnsi="Times New Roman"/>
          <w:snapToGrid w:val="0"/>
          <w:sz w:val="26"/>
          <w:szCs w:val="26"/>
        </w:rPr>
        <w:lastRenderedPageBreak/>
        <w:t xml:space="preserve">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642176">
      <w:pPr>
        <w:pStyle w:val="3f3f3f3f3f3f3f3f3f3f3f3f3f2"/>
        <w:numPr>
          <w:ilvl w:val="0"/>
          <w:numId w:val="8"/>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lastRenderedPageBreak/>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6C1414">
        <w:rPr>
          <w:snapToGrid w:val="0"/>
          <w:sz w:val="26"/>
          <w:szCs w:val="26"/>
        </w:rPr>
        <w:t>также  можно</w:t>
      </w:r>
      <w:proofErr w:type="gramEnd"/>
      <w:r w:rsidRPr="006C1414">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642176">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t xml:space="preserve">Примерный объем </w:t>
      </w:r>
      <w:proofErr w:type="gramStart"/>
      <w:r w:rsidRPr="006C1414">
        <w:rPr>
          <w:sz w:val="26"/>
          <w:szCs w:val="26"/>
        </w:rPr>
        <w:t>в машинописных страницах</w:t>
      </w:r>
      <w:proofErr w:type="gramEnd"/>
      <w:r w:rsidRPr="006C1414">
        <w:rPr>
          <w:sz w:val="26"/>
          <w:szCs w:val="26"/>
        </w:rPr>
        <w:t xml:space="preserve">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4E4EB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642176">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w:t>
      </w:r>
      <w:proofErr w:type="gramStart"/>
      <w:r w:rsidRPr="006C1414">
        <w:rPr>
          <w:rFonts w:ascii="Times New Roman" w:hAnsi="Times New Roman" w:cs="Times New Roman"/>
          <w:sz w:val="26"/>
          <w:szCs w:val="26"/>
        </w:rPr>
        <w:t>использованной  литературы</w:t>
      </w:r>
      <w:proofErr w:type="gramEnd"/>
    </w:p>
    <w:p w:rsidR="007B44BC" w:rsidRPr="006C1414" w:rsidRDefault="007B44BC" w:rsidP="00642176">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642176">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642176">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специальная научная отечественная и зарубежная литература (монографии, учебники, научные статьи и т.п.);</w:t>
      </w:r>
    </w:p>
    <w:p w:rsidR="007B44BC" w:rsidRPr="006C1414" w:rsidRDefault="007B44BC" w:rsidP="00642176">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642176">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w:t>
      </w:r>
      <w:r w:rsidRPr="006C1414">
        <w:rPr>
          <w:rFonts w:ascii="Times New Roman" w:hAnsi="Times New Roman" w:cs="Times New Roman"/>
          <w:sz w:val="26"/>
          <w:szCs w:val="26"/>
        </w:rPr>
        <w:lastRenderedPageBreak/>
        <w:t xml:space="preserve">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642176">
      <w:pPr>
        <w:pStyle w:val="afb"/>
        <w:numPr>
          <w:ilvl w:val="0"/>
          <w:numId w:val="10"/>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642176">
      <w:pPr>
        <w:pStyle w:val="afb"/>
        <w:numPr>
          <w:ilvl w:val="0"/>
          <w:numId w:val="10"/>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w:t>
      </w:r>
      <w:proofErr w:type="gramStart"/>
      <w:r w:rsidRPr="006C1414">
        <w:rPr>
          <w:sz w:val="26"/>
          <w:szCs w:val="26"/>
        </w:rPr>
        <w:t>вчитываться  в</w:t>
      </w:r>
      <w:proofErr w:type="gramEnd"/>
      <w:r w:rsidRPr="006C1414">
        <w:rPr>
          <w:sz w:val="26"/>
          <w:szCs w:val="26"/>
        </w:rPr>
        <w:t xml:space="preserve">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w:t>
      </w:r>
      <w:r w:rsidRPr="006C1414">
        <w:rPr>
          <w:rFonts w:ascii="Times New Roman" w:hAnsi="Times New Roman" w:cs="Times New Roman"/>
          <w:sz w:val="26"/>
          <w:szCs w:val="26"/>
        </w:rPr>
        <w:lastRenderedPageBreak/>
        <w:t>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w:t>
      </w:r>
      <w:proofErr w:type="gramStart"/>
      <w:r w:rsidRPr="006C1414">
        <w:rPr>
          <w:color w:val="000000"/>
          <w:sz w:val="26"/>
          <w:szCs w:val="26"/>
        </w:rPr>
        <w:t>же</w:t>
      </w:r>
      <w:proofErr w:type="gramEnd"/>
      <w:r w:rsidRPr="006C1414">
        <w:rPr>
          <w:color w:val="000000"/>
          <w:sz w:val="26"/>
          <w:szCs w:val="26"/>
        </w:rPr>
        <w:t xml:space="preserve">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Для показа файл презентации необходимо сохранить в формате «Демонстрация </w:t>
      </w:r>
      <w:proofErr w:type="spellStart"/>
      <w:r w:rsidRPr="006C1414">
        <w:rPr>
          <w:color w:val="000000"/>
          <w:sz w:val="26"/>
          <w:szCs w:val="26"/>
        </w:rPr>
        <w:t>PowerPоint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t>PowerPоint</w:t>
      </w:r>
      <w:proofErr w:type="spellEnd"/>
      <w:r w:rsidRPr="006C1414">
        <w:rPr>
          <w:color w:val="000000"/>
          <w:sz w:val="26"/>
          <w:szCs w:val="26"/>
        </w:rPr>
        <w:t>). В этом случае презентация автоматически открывается в режиме полноэкранного показа (</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642176">
      <w:pPr>
        <w:widowControl/>
        <w:numPr>
          <w:ilvl w:val="0"/>
          <w:numId w:val="11"/>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642176">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642176">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642176">
      <w:pPr>
        <w:pStyle w:val="af0"/>
        <w:numPr>
          <w:ilvl w:val="0"/>
          <w:numId w:val="1"/>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4E4EB3">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lastRenderedPageBreak/>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Содержание ячеек </w:t>
            </w:r>
            <w:proofErr w:type="gramStart"/>
            <w:r w:rsidRPr="006C1414">
              <w:rPr>
                <w:rFonts w:ascii="Times New Roman" w:hAnsi="Times New Roman" w:cs="Times New Roman"/>
                <w:sz w:val="26"/>
                <w:szCs w:val="26"/>
              </w:rPr>
              <w:t>таблицы  не</w:t>
            </w:r>
            <w:proofErr w:type="gramEnd"/>
            <w:r w:rsidRPr="006C1414">
              <w:rPr>
                <w:rFonts w:ascii="Times New Roman" w:hAnsi="Times New Roman" w:cs="Times New Roman"/>
                <w:sz w:val="26"/>
                <w:szCs w:val="26"/>
              </w:rPr>
              <w:t xml:space="preserve"> 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Имеются незаполненные ячейки или серьезные 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4E4EB3">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p>
        </w:tc>
      </w:tr>
      <w:tr w:rsidR="007B44BC" w:rsidRPr="006C1414" w:rsidTr="004E4EB3">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 xml:space="preserve">В оформлении таблицы имеются незначительные </w:t>
            </w:r>
            <w:proofErr w:type="gramStart"/>
            <w:r w:rsidRPr="006C1414">
              <w:rPr>
                <w:rFonts w:ascii="Times New Roman" w:hAnsi="Times New Roman" w:cs="Times New Roman"/>
                <w:sz w:val="26"/>
                <w:szCs w:val="26"/>
              </w:rPr>
              <w:t>недочеты  и</w:t>
            </w:r>
            <w:proofErr w:type="gramEnd"/>
            <w:r w:rsidRPr="006C1414">
              <w:rPr>
                <w:rFonts w:ascii="Times New Roman" w:hAnsi="Times New Roman" w:cs="Times New Roman"/>
                <w:sz w:val="26"/>
                <w:szCs w:val="26"/>
              </w:rPr>
              <w:t xml:space="preserve">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4E4EB3">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lastRenderedPageBreak/>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4E4EB3">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4E4EB3">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Характер и стиль изложения материала сообщения </w:t>
            </w:r>
          </w:p>
        </w:tc>
        <w:tc>
          <w:tcPr>
            <w:tcW w:w="2745"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излагается логично, по плану;</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не имеет четкой логики изложения (не по плану).</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w:t>
            </w:r>
            <w:proofErr w:type="gramStart"/>
            <w:r w:rsidRPr="006C1414">
              <w:rPr>
                <w:rFonts w:ascii="Times New Roman" w:hAnsi="Times New Roman" w:cs="Times New Roman"/>
                <w:sz w:val="26"/>
                <w:szCs w:val="26"/>
              </w:rPr>
              <w:t>вызывает  затруднения</w:t>
            </w:r>
            <w:proofErr w:type="gramEnd"/>
            <w:r w:rsidRPr="006C1414">
              <w:rPr>
                <w:rFonts w:ascii="Times New Roman" w:hAnsi="Times New Roman" w:cs="Times New Roman"/>
                <w:sz w:val="26"/>
                <w:szCs w:val="26"/>
              </w:rPr>
              <w:t>.</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4E4EB3">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642176">
            <w:pPr>
              <w:numPr>
                <w:ilvl w:val="0"/>
                <w:numId w:val="3"/>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p w:rsidR="007B44BC" w:rsidRPr="006C1414" w:rsidRDefault="007B44BC" w:rsidP="006C1414">
      <w:pPr>
        <w:pStyle w:val="affa"/>
        <w:ind w:firstLine="720"/>
        <w:jc w:val="both"/>
        <w:rPr>
          <w:rFonts w:ascii="Times New Roman" w:hAnsi="Times New Roman"/>
          <w:sz w:val="26"/>
          <w:szCs w:val="26"/>
        </w:rPr>
      </w:pPr>
    </w:p>
    <w:tbl>
      <w:tblPr>
        <w:tblStyle w:val="af8"/>
        <w:tblW w:w="0" w:type="auto"/>
        <w:tblLook w:val="01E0" w:firstRow="1" w:lastRow="1" w:firstColumn="1" w:lastColumn="1" w:noHBand="0" w:noVBand="0"/>
      </w:tblPr>
      <w:tblGrid>
        <w:gridCol w:w="2879"/>
        <w:gridCol w:w="6660"/>
      </w:tblGrid>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 xml:space="preserve">1. Содержательный </w:t>
            </w:r>
            <w:r w:rsidRPr="006C1414">
              <w:rPr>
                <w:rFonts w:ascii="Times New Roman" w:hAnsi="Times New Roman"/>
                <w:sz w:val="26"/>
                <w:szCs w:val="26"/>
              </w:rPr>
              <w:lastRenderedPageBreak/>
              <w:t>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lastRenderedPageBreak/>
              <w:t xml:space="preserve">правильный выбор темы, знание предмета и свободное </w:t>
            </w:r>
            <w:r w:rsidRPr="006C1414">
              <w:rPr>
                <w:rFonts w:ascii="Times New Roman" w:hAnsi="Times New Roman"/>
                <w:sz w:val="26"/>
                <w:szCs w:val="26"/>
              </w:rPr>
              <w:lastRenderedPageBreak/>
              <w:t>владение текстом, грамотное использование научной терминологии, импровизация, речевой этикет</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lastRenderedPageBreak/>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4E4EB3">
        <w:tc>
          <w:tcPr>
            <w:tcW w:w="2808"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4E4EB3">
        <w:tc>
          <w:tcPr>
            <w:tcW w:w="2808"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tabs>
          <w:tab w:val="left" w:pos="3405"/>
        </w:tabs>
        <w:rPr>
          <w:rFonts w:ascii="Times New Roman" w:hAnsi="Times New Roman" w:cs="Times New Roman"/>
          <w:sz w:val="26"/>
          <w:szCs w:val="26"/>
        </w:rPr>
      </w:pPr>
    </w:p>
    <w:p w:rsidR="00786A0E" w:rsidRDefault="00786A0E">
      <w:pPr>
        <w:rPr>
          <w:rFonts w:ascii="Times New Roman" w:hAnsi="Times New Roman" w:cs="Times New Roman"/>
          <w:b/>
          <w:sz w:val="26"/>
          <w:szCs w:val="26"/>
        </w:rPr>
      </w:pPr>
      <w:r>
        <w:rPr>
          <w:rFonts w:ascii="Times New Roman" w:hAnsi="Times New Roman" w:cs="Times New Roman"/>
          <w:b/>
          <w:sz w:val="26"/>
          <w:szCs w:val="26"/>
        </w:rPr>
        <w:br w:type="page"/>
      </w:r>
    </w:p>
    <w:p w:rsidR="007B44BC" w:rsidRPr="00642176" w:rsidRDefault="007B44BC" w:rsidP="00642176">
      <w:pPr>
        <w:ind w:firstLine="567"/>
        <w:jc w:val="center"/>
        <w:rPr>
          <w:rFonts w:ascii="Times New Roman" w:hAnsi="Times New Roman" w:cs="Times New Roman"/>
          <w:b/>
          <w:sz w:val="26"/>
          <w:szCs w:val="26"/>
        </w:rPr>
      </w:pPr>
      <w:r w:rsidRPr="00592549">
        <w:rPr>
          <w:rFonts w:ascii="Times New Roman" w:hAnsi="Times New Roman" w:cs="Times New Roman"/>
          <w:b/>
          <w:sz w:val="26"/>
          <w:szCs w:val="26"/>
        </w:rPr>
        <w:lastRenderedPageBreak/>
        <w:t xml:space="preserve">4. Информационное </w:t>
      </w:r>
      <w:r w:rsidR="004D3296" w:rsidRPr="00592549">
        <w:rPr>
          <w:rFonts w:ascii="Times New Roman" w:hAnsi="Times New Roman" w:cs="Times New Roman"/>
          <w:b/>
          <w:sz w:val="26"/>
          <w:szCs w:val="26"/>
        </w:rPr>
        <w:t>обеспечение выполнения</w:t>
      </w:r>
      <w:r w:rsidRPr="00592549">
        <w:rPr>
          <w:rFonts w:ascii="Times New Roman" w:hAnsi="Times New Roman" w:cs="Times New Roman"/>
          <w:b/>
          <w:sz w:val="26"/>
          <w:szCs w:val="26"/>
        </w:rPr>
        <w:br/>
      </w:r>
      <w:r w:rsidRPr="00642176">
        <w:rPr>
          <w:rFonts w:ascii="Times New Roman" w:hAnsi="Times New Roman" w:cs="Times New Roman"/>
          <w:b/>
          <w:sz w:val="26"/>
          <w:szCs w:val="26"/>
        </w:rPr>
        <w:t xml:space="preserve"> внеаудиторной самостоятельной работы</w:t>
      </w:r>
    </w:p>
    <w:p w:rsidR="00595B28" w:rsidRPr="00595B28" w:rsidRDefault="00595B28" w:rsidP="00595B28">
      <w:pPr>
        <w:ind w:firstLine="567"/>
        <w:rPr>
          <w:rFonts w:ascii="Times New Roman" w:hAnsi="Times New Roman" w:cs="Times New Roman"/>
          <w:sz w:val="26"/>
          <w:szCs w:val="26"/>
        </w:rPr>
      </w:pPr>
      <w:r w:rsidRPr="00595B28">
        <w:rPr>
          <w:rFonts w:ascii="Times New Roman" w:eastAsia="PMingLiU" w:hAnsi="Times New Roman" w:cs="Times New Roman"/>
          <w:sz w:val="26"/>
          <w:szCs w:val="26"/>
          <w:lang w:eastAsia="zh-TW"/>
        </w:rPr>
        <w:t xml:space="preserve">Основные источники: </w:t>
      </w:r>
    </w:p>
    <w:p w:rsidR="00595B28" w:rsidRPr="00595B28" w:rsidRDefault="00595B28" w:rsidP="00595B28">
      <w:pPr>
        <w:ind w:firstLine="567"/>
        <w:rPr>
          <w:rFonts w:ascii="Times New Roman" w:hAnsi="Times New Roman" w:cs="Times New Roman"/>
          <w:sz w:val="26"/>
          <w:szCs w:val="26"/>
        </w:rPr>
      </w:pPr>
      <w:r w:rsidRPr="00595B28">
        <w:rPr>
          <w:rFonts w:ascii="Times New Roman" w:hAnsi="Times New Roman" w:cs="Times New Roman"/>
          <w:sz w:val="26"/>
          <w:szCs w:val="26"/>
        </w:rPr>
        <w:t xml:space="preserve">1Зайцева, Т. В. Управление </w:t>
      </w:r>
      <w:proofErr w:type="gramStart"/>
      <w:r w:rsidRPr="00595B28">
        <w:rPr>
          <w:rFonts w:ascii="Times New Roman" w:hAnsi="Times New Roman" w:cs="Times New Roman"/>
          <w:sz w:val="26"/>
          <w:szCs w:val="26"/>
        </w:rPr>
        <w:t>персоналом :</w:t>
      </w:r>
      <w:proofErr w:type="gramEnd"/>
      <w:r w:rsidRPr="00595B28">
        <w:rPr>
          <w:rFonts w:ascii="Times New Roman" w:hAnsi="Times New Roman" w:cs="Times New Roman"/>
          <w:sz w:val="26"/>
          <w:szCs w:val="26"/>
        </w:rPr>
        <w:t xml:space="preserve"> учебник / Т.В. Зайцева, А.Т. Зуб. — </w:t>
      </w:r>
      <w:proofErr w:type="gramStart"/>
      <w:r w:rsidRPr="00595B28">
        <w:rPr>
          <w:rFonts w:ascii="Times New Roman" w:hAnsi="Times New Roman" w:cs="Times New Roman"/>
          <w:sz w:val="26"/>
          <w:szCs w:val="26"/>
        </w:rPr>
        <w:t>М. :</w:t>
      </w:r>
      <w:proofErr w:type="gramEnd"/>
      <w:r w:rsidRPr="00595B28">
        <w:rPr>
          <w:rFonts w:ascii="Times New Roman" w:hAnsi="Times New Roman" w:cs="Times New Roman"/>
          <w:sz w:val="26"/>
          <w:szCs w:val="26"/>
        </w:rPr>
        <w:t xml:space="preserve"> ИД «ФОРУМ» : ИНФРА-М, 2018. — 336 с. — (Профессиональное образование). - ISBN 978-5-8199-0262-2. - </w:t>
      </w:r>
      <w:proofErr w:type="spellStart"/>
      <w:proofErr w:type="gramStart"/>
      <w:r w:rsidRPr="00595B28">
        <w:rPr>
          <w:rFonts w:ascii="Times New Roman" w:hAnsi="Times New Roman" w:cs="Times New Roman"/>
          <w:sz w:val="26"/>
          <w:szCs w:val="26"/>
        </w:rPr>
        <w:t>Текст:электронный</w:t>
      </w:r>
      <w:proofErr w:type="spellEnd"/>
      <w:proofErr w:type="gramEnd"/>
      <w:r w:rsidRPr="00595B28">
        <w:rPr>
          <w:rFonts w:ascii="Times New Roman" w:hAnsi="Times New Roman" w:cs="Times New Roman"/>
          <w:sz w:val="26"/>
          <w:szCs w:val="26"/>
        </w:rPr>
        <w:t xml:space="preserve">. - URL: </w:t>
      </w:r>
      <w:hyperlink r:id="rId9" w:history="1">
        <w:r w:rsidRPr="00595B28">
          <w:rPr>
            <w:rStyle w:val="a3"/>
            <w:rFonts w:ascii="Times New Roman" w:hAnsi="Times New Roman" w:cs="Times New Roman"/>
            <w:sz w:val="26"/>
            <w:szCs w:val="26"/>
          </w:rPr>
          <w:t>https://znanium.com/catalog/product/1044004</w:t>
        </w:r>
      </w:hyperlink>
      <w:r w:rsidRPr="00595B28">
        <w:rPr>
          <w:rFonts w:ascii="Times New Roman" w:hAnsi="Times New Roman" w:cs="Times New Roman"/>
          <w:sz w:val="26"/>
          <w:szCs w:val="26"/>
        </w:rPr>
        <w:t xml:space="preserve">  </w:t>
      </w:r>
    </w:p>
    <w:p w:rsidR="00595B28" w:rsidRPr="00595B28" w:rsidRDefault="00595B28" w:rsidP="00595B28">
      <w:pPr>
        <w:ind w:firstLine="567"/>
        <w:rPr>
          <w:rFonts w:ascii="Times New Roman" w:hAnsi="Times New Roman" w:cs="Times New Roman"/>
          <w:sz w:val="26"/>
          <w:szCs w:val="26"/>
        </w:rPr>
      </w:pPr>
      <w:r w:rsidRPr="00595B28">
        <w:rPr>
          <w:rFonts w:ascii="Times New Roman" w:hAnsi="Times New Roman" w:cs="Times New Roman"/>
          <w:sz w:val="26"/>
          <w:szCs w:val="26"/>
        </w:rPr>
        <w:t xml:space="preserve">2.Организация производства и управление </w:t>
      </w:r>
      <w:proofErr w:type="gramStart"/>
      <w:r w:rsidRPr="00595B28">
        <w:rPr>
          <w:rFonts w:ascii="Times New Roman" w:hAnsi="Times New Roman" w:cs="Times New Roman"/>
          <w:sz w:val="26"/>
          <w:szCs w:val="26"/>
        </w:rPr>
        <w:t>предприятием :</w:t>
      </w:r>
      <w:proofErr w:type="gramEnd"/>
      <w:r w:rsidRPr="00595B28">
        <w:rPr>
          <w:rFonts w:ascii="Times New Roman" w:hAnsi="Times New Roman" w:cs="Times New Roman"/>
          <w:sz w:val="26"/>
          <w:szCs w:val="26"/>
        </w:rPr>
        <w:t xml:space="preserve"> учебник / под ред. О.Г. Туровца. — 3-е изд. — </w:t>
      </w:r>
      <w:proofErr w:type="gramStart"/>
      <w:r w:rsidRPr="00595B28">
        <w:rPr>
          <w:rFonts w:ascii="Times New Roman" w:hAnsi="Times New Roman" w:cs="Times New Roman"/>
          <w:sz w:val="26"/>
          <w:szCs w:val="26"/>
        </w:rPr>
        <w:t>Москва :</w:t>
      </w:r>
      <w:proofErr w:type="gramEnd"/>
      <w:r w:rsidRPr="00595B28">
        <w:rPr>
          <w:rFonts w:ascii="Times New Roman" w:hAnsi="Times New Roman" w:cs="Times New Roman"/>
          <w:sz w:val="26"/>
          <w:szCs w:val="26"/>
        </w:rPr>
        <w:t xml:space="preserve"> ИНФРА-М, 2018. — 506 с. — (Среднее профессиональное образование). - ISBN 978-5-16-015612-5. - </w:t>
      </w:r>
      <w:proofErr w:type="gramStart"/>
      <w:r w:rsidRPr="00595B28">
        <w:rPr>
          <w:rFonts w:ascii="Times New Roman" w:hAnsi="Times New Roman" w:cs="Times New Roman"/>
          <w:sz w:val="26"/>
          <w:szCs w:val="26"/>
        </w:rPr>
        <w:t>Текст :</w:t>
      </w:r>
      <w:proofErr w:type="gramEnd"/>
      <w:r w:rsidRPr="00595B28">
        <w:rPr>
          <w:rFonts w:ascii="Times New Roman" w:hAnsi="Times New Roman" w:cs="Times New Roman"/>
          <w:sz w:val="26"/>
          <w:szCs w:val="26"/>
        </w:rPr>
        <w:t xml:space="preserve"> электронный. - URL: </w:t>
      </w:r>
      <w:hyperlink r:id="rId10" w:history="1">
        <w:r w:rsidRPr="00595B28">
          <w:rPr>
            <w:rStyle w:val="a3"/>
            <w:rFonts w:ascii="Times New Roman" w:hAnsi="Times New Roman" w:cs="Times New Roman"/>
            <w:sz w:val="26"/>
            <w:szCs w:val="26"/>
          </w:rPr>
          <w:t>https://znanium.com/catalog/product/1841093</w:t>
        </w:r>
      </w:hyperlink>
      <w:r w:rsidRPr="00595B28">
        <w:rPr>
          <w:rFonts w:ascii="Times New Roman" w:hAnsi="Times New Roman" w:cs="Times New Roman"/>
          <w:sz w:val="26"/>
          <w:szCs w:val="26"/>
        </w:rPr>
        <w:t xml:space="preserve">  </w:t>
      </w:r>
    </w:p>
    <w:p w:rsidR="00595B28" w:rsidRPr="00595B28" w:rsidRDefault="00595B28" w:rsidP="00595B28">
      <w:pPr>
        <w:ind w:firstLine="567"/>
        <w:rPr>
          <w:rFonts w:ascii="Times New Roman" w:hAnsi="Times New Roman" w:cs="Times New Roman"/>
          <w:sz w:val="26"/>
          <w:szCs w:val="26"/>
        </w:rPr>
      </w:pPr>
      <w:r w:rsidRPr="00595B28">
        <w:rPr>
          <w:rFonts w:ascii="Times New Roman" w:hAnsi="Times New Roman" w:cs="Times New Roman"/>
          <w:sz w:val="26"/>
          <w:szCs w:val="26"/>
        </w:rPr>
        <w:t xml:space="preserve">3. Егоршин, А. П. Основы управления </w:t>
      </w:r>
      <w:proofErr w:type="gramStart"/>
      <w:r w:rsidRPr="00595B28">
        <w:rPr>
          <w:rFonts w:ascii="Times New Roman" w:hAnsi="Times New Roman" w:cs="Times New Roman"/>
          <w:sz w:val="26"/>
          <w:szCs w:val="26"/>
        </w:rPr>
        <w:t>персоналом :</w:t>
      </w:r>
      <w:proofErr w:type="gramEnd"/>
      <w:r w:rsidRPr="00595B28">
        <w:rPr>
          <w:rFonts w:ascii="Times New Roman" w:hAnsi="Times New Roman" w:cs="Times New Roman"/>
          <w:sz w:val="26"/>
          <w:szCs w:val="26"/>
        </w:rPr>
        <w:t xml:space="preserve"> учебное пособие / А.П. Егоршин. — 4-е изд., </w:t>
      </w:r>
      <w:proofErr w:type="spellStart"/>
      <w:r w:rsidRPr="00595B28">
        <w:rPr>
          <w:rFonts w:ascii="Times New Roman" w:hAnsi="Times New Roman" w:cs="Times New Roman"/>
          <w:sz w:val="26"/>
          <w:szCs w:val="26"/>
        </w:rPr>
        <w:t>перераб</w:t>
      </w:r>
      <w:proofErr w:type="spellEnd"/>
      <w:r w:rsidRPr="00595B28">
        <w:rPr>
          <w:rFonts w:ascii="Times New Roman" w:hAnsi="Times New Roman" w:cs="Times New Roman"/>
          <w:sz w:val="26"/>
          <w:szCs w:val="26"/>
        </w:rPr>
        <w:t xml:space="preserve">. и доп. — </w:t>
      </w:r>
      <w:proofErr w:type="gramStart"/>
      <w:r w:rsidRPr="00595B28">
        <w:rPr>
          <w:rFonts w:ascii="Times New Roman" w:hAnsi="Times New Roman" w:cs="Times New Roman"/>
          <w:sz w:val="26"/>
          <w:szCs w:val="26"/>
        </w:rPr>
        <w:t>Москва :</w:t>
      </w:r>
      <w:proofErr w:type="gramEnd"/>
      <w:r w:rsidRPr="00595B28">
        <w:rPr>
          <w:rFonts w:ascii="Times New Roman" w:hAnsi="Times New Roman" w:cs="Times New Roman"/>
          <w:sz w:val="26"/>
          <w:szCs w:val="26"/>
        </w:rPr>
        <w:t xml:space="preserve"> ИНФРА-М, 2018. — 352 с. — (Высшее образование: </w:t>
      </w:r>
      <w:proofErr w:type="spellStart"/>
      <w:r w:rsidRPr="00595B28">
        <w:rPr>
          <w:rFonts w:ascii="Times New Roman" w:hAnsi="Times New Roman" w:cs="Times New Roman"/>
          <w:sz w:val="26"/>
          <w:szCs w:val="26"/>
        </w:rPr>
        <w:t>Бакалавриат</w:t>
      </w:r>
      <w:proofErr w:type="spellEnd"/>
      <w:r w:rsidRPr="00595B28">
        <w:rPr>
          <w:rFonts w:ascii="Times New Roman" w:hAnsi="Times New Roman" w:cs="Times New Roman"/>
          <w:sz w:val="26"/>
          <w:szCs w:val="26"/>
        </w:rPr>
        <w:t xml:space="preserve">). — DOI 10.12737/1685. - ISBN 978-5-16-009526-4. - </w:t>
      </w:r>
      <w:proofErr w:type="gramStart"/>
      <w:r w:rsidRPr="00595B28">
        <w:rPr>
          <w:rFonts w:ascii="Times New Roman" w:hAnsi="Times New Roman" w:cs="Times New Roman"/>
          <w:sz w:val="26"/>
          <w:szCs w:val="26"/>
        </w:rPr>
        <w:t>Текст :</w:t>
      </w:r>
      <w:proofErr w:type="gramEnd"/>
      <w:r w:rsidRPr="00595B28">
        <w:rPr>
          <w:rFonts w:ascii="Times New Roman" w:hAnsi="Times New Roman" w:cs="Times New Roman"/>
          <w:sz w:val="26"/>
          <w:szCs w:val="26"/>
        </w:rPr>
        <w:t xml:space="preserve"> электронный. - URL: </w:t>
      </w:r>
      <w:hyperlink r:id="rId11" w:history="1">
        <w:r w:rsidRPr="00595B28">
          <w:rPr>
            <w:rStyle w:val="a3"/>
            <w:rFonts w:ascii="Times New Roman" w:hAnsi="Times New Roman" w:cs="Times New Roman"/>
            <w:sz w:val="26"/>
            <w:szCs w:val="26"/>
          </w:rPr>
          <w:t>https://znanium.com/catalog/product/1816994</w:t>
        </w:r>
      </w:hyperlink>
      <w:r w:rsidRPr="00595B28">
        <w:rPr>
          <w:rFonts w:ascii="Times New Roman" w:hAnsi="Times New Roman" w:cs="Times New Roman"/>
          <w:sz w:val="26"/>
          <w:szCs w:val="26"/>
        </w:rPr>
        <w:t xml:space="preserve">  </w:t>
      </w:r>
    </w:p>
    <w:p w:rsidR="00595B28" w:rsidRPr="00595B28" w:rsidRDefault="00595B28" w:rsidP="00595B28">
      <w:pPr>
        <w:ind w:firstLine="567"/>
        <w:rPr>
          <w:rFonts w:ascii="Times New Roman" w:hAnsi="Times New Roman" w:cs="Times New Roman"/>
          <w:sz w:val="26"/>
          <w:szCs w:val="26"/>
        </w:rPr>
      </w:pPr>
      <w:r w:rsidRPr="00595B28">
        <w:rPr>
          <w:rFonts w:ascii="Times New Roman" w:hAnsi="Times New Roman" w:cs="Times New Roman"/>
          <w:sz w:val="26"/>
          <w:szCs w:val="26"/>
        </w:rPr>
        <w:t xml:space="preserve">4. </w:t>
      </w:r>
      <w:proofErr w:type="spellStart"/>
      <w:r w:rsidRPr="00595B28">
        <w:rPr>
          <w:rFonts w:ascii="Times New Roman" w:hAnsi="Times New Roman" w:cs="Times New Roman"/>
          <w:sz w:val="26"/>
          <w:szCs w:val="26"/>
        </w:rPr>
        <w:t>Виханский</w:t>
      </w:r>
      <w:proofErr w:type="spellEnd"/>
      <w:r w:rsidRPr="00595B28">
        <w:rPr>
          <w:rFonts w:ascii="Times New Roman" w:hAnsi="Times New Roman" w:cs="Times New Roman"/>
          <w:sz w:val="26"/>
          <w:szCs w:val="26"/>
        </w:rPr>
        <w:t xml:space="preserve">, О. С. </w:t>
      </w:r>
      <w:proofErr w:type="gramStart"/>
      <w:r w:rsidRPr="00595B28">
        <w:rPr>
          <w:rFonts w:ascii="Times New Roman" w:hAnsi="Times New Roman" w:cs="Times New Roman"/>
          <w:sz w:val="26"/>
          <w:szCs w:val="26"/>
        </w:rPr>
        <w:t>Менеджмент :</w:t>
      </w:r>
      <w:proofErr w:type="gramEnd"/>
      <w:r w:rsidRPr="00595B28">
        <w:rPr>
          <w:rFonts w:ascii="Times New Roman" w:hAnsi="Times New Roman" w:cs="Times New Roman"/>
          <w:sz w:val="26"/>
          <w:szCs w:val="26"/>
        </w:rPr>
        <w:t xml:space="preserve"> учебник / О.С. </w:t>
      </w:r>
      <w:proofErr w:type="spellStart"/>
      <w:r w:rsidRPr="00595B28">
        <w:rPr>
          <w:rFonts w:ascii="Times New Roman" w:hAnsi="Times New Roman" w:cs="Times New Roman"/>
          <w:sz w:val="26"/>
          <w:szCs w:val="26"/>
        </w:rPr>
        <w:t>Виханский</w:t>
      </w:r>
      <w:proofErr w:type="spellEnd"/>
      <w:r w:rsidRPr="00595B28">
        <w:rPr>
          <w:rFonts w:ascii="Times New Roman" w:hAnsi="Times New Roman" w:cs="Times New Roman"/>
          <w:sz w:val="26"/>
          <w:szCs w:val="26"/>
        </w:rPr>
        <w:t xml:space="preserve">, А.И. Наумов. — 2-е изд., </w:t>
      </w:r>
      <w:proofErr w:type="spellStart"/>
      <w:r w:rsidRPr="00595B28">
        <w:rPr>
          <w:rFonts w:ascii="Times New Roman" w:hAnsi="Times New Roman" w:cs="Times New Roman"/>
          <w:sz w:val="26"/>
          <w:szCs w:val="26"/>
        </w:rPr>
        <w:t>перераб</w:t>
      </w:r>
      <w:proofErr w:type="spellEnd"/>
      <w:r w:rsidRPr="00595B28">
        <w:rPr>
          <w:rFonts w:ascii="Times New Roman" w:hAnsi="Times New Roman" w:cs="Times New Roman"/>
          <w:sz w:val="26"/>
          <w:szCs w:val="26"/>
        </w:rPr>
        <w:t xml:space="preserve">. и доп. — </w:t>
      </w:r>
      <w:proofErr w:type="gramStart"/>
      <w:r w:rsidRPr="00595B28">
        <w:rPr>
          <w:rFonts w:ascii="Times New Roman" w:hAnsi="Times New Roman" w:cs="Times New Roman"/>
          <w:sz w:val="26"/>
          <w:szCs w:val="26"/>
        </w:rPr>
        <w:t>Москва :</w:t>
      </w:r>
      <w:proofErr w:type="gramEnd"/>
      <w:r w:rsidRPr="00595B28">
        <w:rPr>
          <w:rFonts w:ascii="Times New Roman" w:hAnsi="Times New Roman" w:cs="Times New Roman"/>
          <w:sz w:val="26"/>
          <w:szCs w:val="26"/>
        </w:rPr>
        <w:t xml:space="preserve"> Магистр : ИНФРА-М, 2021. — 288 с. - ISBN 978-5-9776-0085-9. - </w:t>
      </w:r>
      <w:proofErr w:type="gramStart"/>
      <w:r w:rsidRPr="00595B28">
        <w:rPr>
          <w:rFonts w:ascii="Times New Roman" w:hAnsi="Times New Roman" w:cs="Times New Roman"/>
          <w:sz w:val="26"/>
          <w:szCs w:val="26"/>
        </w:rPr>
        <w:t>Текст :</w:t>
      </w:r>
      <w:proofErr w:type="gramEnd"/>
      <w:r w:rsidRPr="00595B28">
        <w:rPr>
          <w:rFonts w:ascii="Times New Roman" w:hAnsi="Times New Roman" w:cs="Times New Roman"/>
          <w:sz w:val="26"/>
          <w:szCs w:val="26"/>
        </w:rPr>
        <w:t xml:space="preserve"> электронный. - URL: </w:t>
      </w:r>
      <w:hyperlink r:id="rId12" w:history="1">
        <w:r w:rsidRPr="00595B28">
          <w:rPr>
            <w:rStyle w:val="a3"/>
            <w:rFonts w:ascii="Times New Roman" w:hAnsi="Times New Roman" w:cs="Times New Roman"/>
            <w:sz w:val="26"/>
            <w:szCs w:val="26"/>
          </w:rPr>
          <w:t>https://znanium.com/catalog/product/1185615</w:t>
        </w:r>
      </w:hyperlink>
      <w:r w:rsidRPr="00595B28">
        <w:rPr>
          <w:rFonts w:ascii="Times New Roman" w:hAnsi="Times New Roman" w:cs="Times New Roman"/>
          <w:sz w:val="26"/>
          <w:szCs w:val="26"/>
        </w:rPr>
        <w:t xml:space="preserve">  </w:t>
      </w:r>
    </w:p>
    <w:p w:rsidR="00595B28" w:rsidRPr="00595B28" w:rsidRDefault="00595B28" w:rsidP="00595B28">
      <w:pPr>
        <w:ind w:firstLine="567"/>
        <w:rPr>
          <w:rFonts w:ascii="Times New Roman" w:hAnsi="Times New Roman" w:cs="Times New Roman"/>
          <w:b/>
          <w:sz w:val="26"/>
          <w:szCs w:val="26"/>
        </w:rPr>
      </w:pPr>
      <w:r w:rsidRPr="00595B28">
        <w:rPr>
          <w:rFonts w:ascii="Times New Roman" w:hAnsi="Times New Roman" w:cs="Times New Roman"/>
          <w:b/>
          <w:sz w:val="26"/>
          <w:szCs w:val="26"/>
        </w:rPr>
        <w:t>Дополнительная литература:</w:t>
      </w:r>
    </w:p>
    <w:p w:rsidR="00595B28" w:rsidRPr="00595B28" w:rsidRDefault="00595B28" w:rsidP="00595B28">
      <w:pPr>
        <w:ind w:firstLine="567"/>
        <w:rPr>
          <w:rFonts w:ascii="Times New Roman" w:hAnsi="Times New Roman" w:cs="Times New Roman"/>
          <w:sz w:val="26"/>
          <w:szCs w:val="26"/>
        </w:rPr>
      </w:pPr>
      <w:r w:rsidRPr="00595B28">
        <w:rPr>
          <w:rFonts w:ascii="Times New Roman" w:hAnsi="Times New Roman" w:cs="Times New Roman"/>
          <w:sz w:val="26"/>
          <w:szCs w:val="26"/>
        </w:rPr>
        <w:t>1. Сафронов, Н. А. Экономика организации (предприятия</w:t>
      </w:r>
      <w:proofErr w:type="gramStart"/>
      <w:r w:rsidRPr="00595B28">
        <w:rPr>
          <w:rFonts w:ascii="Times New Roman" w:hAnsi="Times New Roman" w:cs="Times New Roman"/>
          <w:sz w:val="26"/>
          <w:szCs w:val="26"/>
        </w:rPr>
        <w:t>) :</w:t>
      </w:r>
      <w:proofErr w:type="gramEnd"/>
      <w:r w:rsidRPr="00595B28">
        <w:rPr>
          <w:rFonts w:ascii="Times New Roman" w:hAnsi="Times New Roman" w:cs="Times New Roman"/>
          <w:sz w:val="26"/>
          <w:szCs w:val="26"/>
        </w:rPr>
        <w:t xml:space="preserve"> учебник для среднего профессионального образования. — 2-е изд., с изм. / Н. А. Сафронов. — </w:t>
      </w:r>
      <w:proofErr w:type="gramStart"/>
      <w:r w:rsidRPr="00595B28">
        <w:rPr>
          <w:rFonts w:ascii="Times New Roman" w:hAnsi="Times New Roman" w:cs="Times New Roman"/>
          <w:sz w:val="26"/>
          <w:szCs w:val="26"/>
        </w:rPr>
        <w:t>Москва :</w:t>
      </w:r>
      <w:proofErr w:type="gramEnd"/>
      <w:r w:rsidRPr="00595B28">
        <w:rPr>
          <w:rFonts w:ascii="Times New Roman" w:hAnsi="Times New Roman" w:cs="Times New Roman"/>
          <w:sz w:val="26"/>
          <w:szCs w:val="26"/>
        </w:rPr>
        <w:t xml:space="preserve"> Магистр : ИНФРА-М, 2018. — 256 с. - ISBN 978-5-9776-0059-0. - </w:t>
      </w:r>
      <w:proofErr w:type="gramStart"/>
      <w:r w:rsidRPr="00595B28">
        <w:rPr>
          <w:rFonts w:ascii="Times New Roman" w:hAnsi="Times New Roman" w:cs="Times New Roman"/>
          <w:sz w:val="26"/>
          <w:szCs w:val="26"/>
        </w:rPr>
        <w:t>Текст :</w:t>
      </w:r>
      <w:proofErr w:type="gramEnd"/>
      <w:r w:rsidRPr="00595B28">
        <w:rPr>
          <w:rFonts w:ascii="Times New Roman" w:hAnsi="Times New Roman" w:cs="Times New Roman"/>
          <w:sz w:val="26"/>
          <w:szCs w:val="26"/>
        </w:rPr>
        <w:t xml:space="preserve"> электронный. - URL: </w:t>
      </w:r>
      <w:hyperlink r:id="rId13" w:history="1">
        <w:r w:rsidRPr="00595B28">
          <w:rPr>
            <w:rStyle w:val="a3"/>
            <w:rFonts w:ascii="Times New Roman" w:hAnsi="Times New Roman" w:cs="Times New Roman"/>
            <w:sz w:val="26"/>
            <w:szCs w:val="26"/>
          </w:rPr>
          <w:t>https://znanium.com/catalog/product/1141785</w:t>
        </w:r>
      </w:hyperlink>
      <w:r w:rsidRPr="00595B28">
        <w:rPr>
          <w:rFonts w:ascii="Times New Roman" w:hAnsi="Times New Roman" w:cs="Times New Roman"/>
          <w:sz w:val="26"/>
          <w:szCs w:val="26"/>
        </w:rPr>
        <w:t xml:space="preserve"> </w:t>
      </w:r>
    </w:p>
    <w:p w:rsidR="00595B28" w:rsidRPr="00595B28" w:rsidRDefault="00595B28" w:rsidP="00595B28">
      <w:pPr>
        <w:ind w:firstLine="567"/>
        <w:rPr>
          <w:rFonts w:ascii="Times New Roman" w:hAnsi="Times New Roman" w:cs="Times New Roman"/>
          <w:sz w:val="26"/>
          <w:szCs w:val="26"/>
        </w:rPr>
      </w:pPr>
      <w:r w:rsidRPr="00595B28">
        <w:rPr>
          <w:rFonts w:ascii="Times New Roman" w:hAnsi="Times New Roman" w:cs="Times New Roman"/>
          <w:sz w:val="26"/>
          <w:szCs w:val="26"/>
        </w:rPr>
        <w:t xml:space="preserve">2. Миронов, М. Г. Экономика отрасли (машиностроение): Учебник / М.Г. Миронов, С.В. Загородников. - </w:t>
      </w:r>
      <w:proofErr w:type="gramStart"/>
      <w:r w:rsidRPr="00595B28">
        <w:rPr>
          <w:rFonts w:ascii="Times New Roman" w:hAnsi="Times New Roman" w:cs="Times New Roman"/>
          <w:sz w:val="26"/>
          <w:szCs w:val="26"/>
        </w:rPr>
        <w:t>Москва :</w:t>
      </w:r>
      <w:proofErr w:type="gramEnd"/>
      <w:r w:rsidRPr="00595B28">
        <w:rPr>
          <w:rFonts w:ascii="Times New Roman" w:hAnsi="Times New Roman" w:cs="Times New Roman"/>
          <w:sz w:val="26"/>
          <w:szCs w:val="26"/>
        </w:rPr>
        <w:t xml:space="preserve"> Форум: ИНФРА-М, 2018. - 320 с. (Профессиональное образование). ISBN 978-5-91134-103-9. - </w:t>
      </w:r>
      <w:proofErr w:type="gramStart"/>
      <w:r w:rsidRPr="00595B28">
        <w:rPr>
          <w:rFonts w:ascii="Times New Roman" w:hAnsi="Times New Roman" w:cs="Times New Roman"/>
          <w:sz w:val="26"/>
          <w:szCs w:val="26"/>
        </w:rPr>
        <w:t>Текст :</w:t>
      </w:r>
      <w:proofErr w:type="gramEnd"/>
      <w:r w:rsidRPr="00595B28">
        <w:rPr>
          <w:rFonts w:ascii="Times New Roman" w:hAnsi="Times New Roman" w:cs="Times New Roman"/>
          <w:sz w:val="26"/>
          <w:szCs w:val="26"/>
        </w:rPr>
        <w:t xml:space="preserve"> электронный. - URL: </w:t>
      </w:r>
      <w:hyperlink r:id="rId14" w:history="1">
        <w:r w:rsidRPr="00595B28">
          <w:rPr>
            <w:rStyle w:val="a3"/>
            <w:rFonts w:ascii="Times New Roman" w:hAnsi="Times New Roman" w:cs="Times New Roman"/>
            <w:sz w:val="26"/>
            <w:szCs w:val="26"/>
          </w:rPr>
          <w:t>https://znanium.com/catalog/product/219927</w:t>
        </w:r>
      </w:hyperlink>
      <w:r w:rsidRPr="00595B28">
        <w:rPr>
          <w:rFonts w:ascii="Times New Roman" w:hAnsi="Times New Roman" w:cs="Times New Roman"/>
          <w:sz w:val="26"/>
          <w:szCs w:val="26"/>
        </w:rPr>
        <w:t xml:space="preserve">  </w:t>
      </w:r>
    </w:p>
    <w:p w:rsidR="00595B28" w:rsidRPr="00595B28" w:rsidRDefault="00595B28" w:rsidP="00595B28">
      <w:pPr>
        <w:ind w:firstLine="567"/>
        <w:rPr>
          <w:rFonts w:ascii="Times New Roman" w:hAnsi="Times New Roman" w:cs="Times New Roman"/>
          <w:b/>
          <w:sz w:val="26"/>
          <w:szCs w:val="26"/>
        </w:rPr>
      </w:pPr>
    </w:p>
    <w:p w:rsidR="00595B28" w:rsidRPr="00595B28" w:rsidRDefault="00595B28" w:rsidP="00595B28">
      <w:pPr>
        <w:ind w:firstLine="567"/>
        <w:rPr>
          <w:rFonts w:ascii="Times New Roman" w:hAnsi="Times New Roman" w:cs="Times New Roman"/>
          <w:b/>
          <w:sz w:val="26"/>
          <w:szCs w:val="26"/>
        </w:rPr>
      </w:pPr>
      <w:r w:rsidRPr="00595B28">
        <w:rPr>
          <w:rFonts w:ascii="Times New Roman" w:hAnsi="Times New Roman" w:cs="Times New Roman"/>
          <w:b/>
          <w:sz w:val="26"/>
          <w:szCs w:val="26"/>
        </w:rPr>
        <w:t>Интернет-ресурсы:</w:t>
      </w:r>
    </w:p>
    <w:p w:rsidR="00595B28" w:rsidRPr="00595B28" w:rsidRDefault="00595B28" w:rsidP="00595B28">
      <w:pPr>
        <w:ind w:firstLine="567"/>
        <w:jc w:val="both"/>
        <w:rPr>
          <w:rFonts w:ascii="Times New Roman" w:hAnsi="Times New Roman" w:cs="Times New Roman"/>
          <w:bCs/>
          <w:sz w:val="26"/>
          <w:szCs w:val="26"/>
        </w:rPr>
      </w:pPr>
      <w:r w:rsidRPr="00595B28">
        <w:rPr>
          <w:rFonts w:ascii="Times New Roman" w:hAnsi="Times New Roman" w:cs="Times New Roman"/>
          <w:bCs/>
          <w:sz w:val="26"/>
          <w:szCs w:val="26"/>
        </w:rPr>
        <w:t xml:space="preserve">1. Электронная библиотечная система </w:t>
      </w:r>
      <w:hyperlink r:id="rId15" w:history="1">
        <w:r w:rsidRPr="00595B28">
          <w:rPr>
            <w:rFonts w:ascii="Times New Roman" w:hAnsi="Times New Roman" w:cs="Times New Roman"/>
            <w:bCs/>
            <w:sz w:val="26"/>
            <w:szCs w:val="26"/>
            <w:u w:val="single"/>
          </w:rPr>
          <w:t>http://znanium.com/</w:t>
        </w:r>
      </w:hyperlink>
    </w:p>
    <w:p w:rsidR="00595B28" w:rsidRPr="00595B28" w:rsidRDefault="00595B28" w:rsidP="00595B28">
      <w:pPr>
        <w:shd w:val="clear" w:color="auto" w:fill="FFFFFF"/>
        <w:ind w:firstLine="567"/>
        <w:rPr>
          <w:rFonts w:ascii="Times New Roman" w:hAnsi="Times New Roman" w:cs="Times New Roman"/>
          <w:sz w:val="26"/>
          <w:szCs w:val="26"/>
        </w:rPr>
      </w:pPr>
      <w:r w:rsidRPr="00595B28">
        <w:rPr>
          <w:rFonts w:ascii="Times New Roman" w:hAnsi="Times New Roman" w:cs="Times New Roman"/>
          <w:sz w:val="26"/>
          <w:szCs w:val="26"/>
        </w:rPr>
        <w:t xml:space="preserve">2. Окно открытого </w:t>
      </w:r>
      <w:proofErr w:type="gramStart"/>
      <w:r w:rsidRPr="00595B28">
        <w:rPr>
          <w:rFonts w:ascii="Times New Roman" w:hAnsi="Times New Roman" w:cs="Times New Roman"/>
          <w:sz w:val="26"/>
          <w:szCs w:val="26"/>
        </w:rPr>
        <w:t xml:space="preserve">доступа  </w:t>
      </w:r>
      <w:proofErr w:type="spellStart"/>
      <w:r w:rsidRPr="00595B28">
        <w:rPr>
          <w:rFonts w:ascii="Times New Roman" w:hAnsi="Times New Roman" w:cs="Times New Roman"/>
          <w:sz w:val="26"/>
          <w:szCs w:val="26"/>
        </w:rPr>
        <w:t>Рособразования</w:t>
      </w:r>
      <w:proofErr w:type="spellEnd"/>
      <w:proofErr w:type="gramEnd"/>
      <w:r w:rsidRPr="00595B28">
        <w:rPr>
          <w:rFonts w:ascii="Times New Roman" w:hAnsi="Times New Roman" w:cs="Times New Roman"/>
          <w:sz w:val="26"/>
          <w:szCs w:val="26"/>
        </w:rPr>
        <w:t xml:space="preserve"> к информационным ресурсам </w:t>
      </w:r>
    </w:p>
    <w:p w:rsidR="00595B28" w:rsidRPr="00595B28" w:rsidRDefault="00595B28" w:rsidP="00595B28">
      <w:pPr>
        <w:shd w:val="clear" w:color="auto" w:fill="FFFFFF"/>
        <w:ind w:firstLine="567"/>
        <w:rPr>
          <w:rFonts w:ascii="Times New Roman" w:hAnsi="Times New Roman" w:cs="Times New Roman"/>
          <w:sz w:val="26"/>
          <w:szCs w:val="26"/>
        </w:rPr>
      </w:pPr>
      <w:proofErr w:type="gramStart"/>
      <w:r w:rsidRPr="00595B28">
        <w:rPr>
          <w:rFonts w:ascii="Times New Roman" w:hAnsi="Times New Roman" w:cs="Times New Roman"/>
          <w:sz w:val="26"/>
          <w:szCs w:val="26"/>
          <w:lang w:val="en-US"/>
        </w:rPr>
        <w:t>http</w:t>
      </w:r>
      <w:proofErr w:type="gramEnd"/>
      <w:r w:rsidRPr="00595B28">
        <w:rPr>
          <w:rFonts w:ascii="Times New Roman" w:hAnsi="Times New Roman" w:cs="Times New Roman"/>
          <w:sz w:val="26"/>
          <w:szCs w:val="26"/>
        </w:rPr>
        <w:t xml:space="preserve">: // </w:t>
      </w:r>
      <w:r w:rsidRPr="00595B28">
        <w:rPr>
          <w:rFonts w:ascii="Times New Roman" w:hAnsi="Times New Roman" w:cs="Times New Roman"/>
          <w:sz w:val="26"/>
          <w:szCs w:val="26"/>
          <w:lang w:val="en-US"/>
        </w:rPr>
        <w:t>www</w:t>
      </w:r>
      <w:r w:rsidRPr="00595B28">
        <w:rPr>
          <w:rFonts w:ascii="Times New Roman" w:hAnsi="Times New Roman" w:cs="Times New Roman"/>
          <w:sz w:val="26"/>
          <w:szCs w:val="26"/>
        </w:rPr>
        <w:t xml:space="preserve">. </w:t>
      </w:r>
      <w:proofErr w:type="spellStart"/>
      <w:r w:rsidRPr="00595B28">
        <w:rPr>
          <w:rFonts w:ascii="Times New Roman" w:hAnsi="Times New Roman" w:cs="Times New Roman"/>
          <w:sz w:val="26"/>
          <w:szCs w:val="26"/>
          <w:lang w:val="en-US"/>
        </w:rPr>
        <w:t>electromonter</w:t>
      </w:r>
      <w:proofErr w:type="spellEnd"/>
      <w:r w:rsidRPr="00595B28">
        <w:rPr>
          <w:rFonts w:ascii="Times New Roman" w:hAnsi="Times New Roman" w:cs="Times New Roman"/>
          <w:sz w:val="26"/>
          <w:szCs w:val="26"/>
        </w:rPr>
        <w:t>.</w:t>
      </w:r>
      <w:r w:rsidRPr="00595B28">
        <w:rPr>
          <w:rFonts w:ascii="Times New Roman" w:hAnsi="Times New Roman" w:cs="Times New Roman"/>
          <w:sz w:val="26"/>
          <w:szCs w:val="26"/>
          <w:lang w:val="en-US"/>
        </w:rPr>
        <w:t>info</w:t>
      </w:r>
    </w:p>
    <w:p w:rsidR="00595B28" w:rsidRPr="00595B28" w:rsidRDefault="00595B28" w:rsidP="00595B28">
      <w:pPr>
        <w:ind w:firstLine="567"/>
        <w:rPr>
          <w:rFonts w:ascii="Times New Roman" w:hAnsi="Times New Roman" w:cs="Times New Roman"/>
          <w:sz w:val="26"/>
          <w:szCs w:val="26"/>
        </w:rPr>
      </w:pPr>
      <w:r w:rsidRPr="00595B28">
        <w:rPr>
          <w:rFonts w:ascii="Times New Roman" w:hAnsi="Times New Roman" w:cs="Times New Roman"/>
          <w:sz w:val="26"/>
          <w:szCs w:val="26"/>
        </w:rPr>
        <w:t>3. http://eor.edu.ru, Федеральный центр информационно-образовательных</w:t>
      </w:r>
    </w:p>
    <w:p w:rsidR="00595B28" w:rsidRPr="00595B28" w:rsidRDefault="00595B28" w:rsidP="00595B28">
      <w:pPr>
        <w:ind w:firstLine="567"/>
        <w:rPr>
          <w:rFonts w:ascii="Times New Roman" w:hAnsi="Times New Roman" w:cs="Times New Roman"/>
          <w:sz w:val="26"/>
          <w:szCs w:val="26"/>
        </w:rPr>
      </w:pPr>
      <w:r w:rsidRPr="00595B28">
        <w:rPr>
          <w:rFonts w:ascii="Times New Roman" w:hAnsi="Times New Roman" w:cs="Times New Roman"/>
          <w:sz w:val="26"/>
          <w:szCs w:val="26"/>
        </w:rPr>
        <w:t>ресурсов</w:t>
      </w:r>
      <w:r w:rsidRPr="00595B28">
        <w:rPr>
          <w:rFonts w:ascii="Times New Roman" w:hAnsi="Times New Roman" w:cs="Times New Roman"/>
          <w:b/>
          <w:sz w:val="26"/>
          <w:szCs w:val="26"/>
          <w:lang w:eastAsia="en-US"/>
        </w:rPr>
        <w:t>.</w:t>
      </w:r>
    </w:p>
    <w:p w:rsidR="00595B28" w:rsidRPr="00595B28" w:rsidRDefault="00595B28" w:rsidP="00595B28">
      <w:pPr>
        <w:ind w:left="142" w:firstLine="567"/>
        <w:rPr>
          <w:rFonts w:ascii="Times New Roman" w:hAnsi="Times New Roman" w:cs="Times New Roman"/>
          <w:sz w:val="26"/>
          <w:szCs w:val="26"/>
          <w:lang w:eastAsia="en-US"/>
        </w:rPr>
      </w:pPr>
      <w:r w:rsidRPr="00595B28">
        <w:rPr>
          <w:rFonts w:ascii="Times New Roman" w:hAnsi="Times New Roman" w:cs="Times New Roman"/>
          <w:sz w:val="26"/>
          <w:szCs w:val="26"/>
          <w:lang w:eastAsia="en-US"/>
        </w:rPr>
        <w:t xml:space="preserve">4. </w:t>
      </w:r>
      <w:hyperlink r:id="rId16" w:history="1">
        <w:r w:rsidRPr="00595B28">
          <w:rPr>
            <w:rFonts w:ascii="Times New Roman" w:hAnsi="Times New Roman" w:cs="Times New Roman"/>
            <w:color w:val="0000FF"/>
            <w:sz w:val="26"/>
            <w:szCs w:val="26"/>
            <w:u w:val="single"/>
            <w:lang w:val="en-US" w:eastAsia="en-US"/>
          </w:rPr>
          <w:t>http</w:t>
        </w:r>
        <w:r w:rsidRPr="00595B28">
          <w:rPr>
            <w:rFonts w:ascii="Times New Roman" w:hAnsi="Times New Roman" w:cs="Times New Roman"/>
            <w:color w:val="0000FF"/>
            <w:sz w:val="26"/>
            <w:szCs w:val="26"/>
            <w:u w:val="single"/>
            <w:lang w:eastAsia="en-US"/>
          </w:rPr>
          <w:t>://</w:t>
        </w:r>
        <w:r w:rsidRPr="00595B28">
          <w:rPr>
            <w:rFonts w:ascii="Times New Roman" w:hAnsi="Times New Roman" w:cs="Times New Roman"/>
            <w:color w:val="0000FF"/>
            <w:sz w:val="26"/>
            <w:szCs w:val="26"/>
            <w:u w:val="single"/>
            <w:lang w:val="en-US" w:eastAsia="en-US"/>
          </w:rPr>
          <w:t>www</w:t>
        </w:r>
        <w:r w:rsidRPr="00595B28">
          <w:rPr>
            <w:rFonts w:ascii="Times New Roman" w:hAnsi="Times New Roman" w:cs="Times New Roman"/>
            <w:color w:val="0000FF"/>
            <w:sz w:val="26"/>
            <w:szCs w:val="26"/>
            <w:u w:val="single"/>
            <w:lang w:eastAsia="en-US"/>
          </w:rPr>
          <w:t>.</w:t>
        </w:r>
        <w:proofErr w:type="spellStart"/>
        <w:r w:rsidRPr="00595B28">
          <w:rPr>
            <w:rFonts w:ascii="Times New Roman" w:hAnsi="Times New Roman" w:cs="Times New Roman"/>
            <w:color w:val="0000FF"/>
            <w:sz w:val="26"/>
            <w:szCs w:val="26"/>
            <w:u w:val="single"/>
            <w:lang w:val="en-US" w:eastAsia="en-US"/>
          </w:rPr>
          <w:t>svaga</w:t>
        </w:r>
        <w:proofErr w:type="spellEnd"/>
        <w:r w:rsidRPr="00595B28">
          <w:rPr>
            <w:rFonts w:ascii="Times New Roman" w:hAnsi="Times New Roman" w:cs="Times New Roman"/>
            <w:color w:val="0000FF"/>
            <w:sz w:val="26"/>
            <w:szCs w:val="26"/>
            <w:u w:val="single"/>
            <w:lang w:eastAsia="en-US"/>
          </w:rPr>
          <w:t>.</w:t>
        </w:r>
        <w:proofErr w:type="spellStart"/>
        <w:r w:rsidRPr="00595B28">
          <w:rPr>
            <w:rFonts w:ascii="Times New Roman" w:hAnsi="Times New Roman" w:cs="Times New Roman"/>
            <w:color w:val="0000FF"/>
            <w:sz w:val="26"/>
            <w:szCs w:val="26"/>
            <w:u w:val="single"/>
            <w:lang w:val="en-US" w:eastAsia="en-US"/>
          </w:rPr>
          <w:t>ru</w:t>
        </w:r>
        <w:proofErr w:type="spellEnd"/>
        <w:r w:rsidRPr="00595B28">
          <w:rPr>
            <w:rFonts w:ascii="Times New Roman" w:hAnsi="Times New Roman" w:cs="Times New Roman"/>
            <w:color w:val="0000FF"/>
            <w:sz w:val="26"/>
            <w:szCs w:val="26"/>
            <w:u w:val="single"/>
            <w:lang w:eastAsia="en-US"/>
          </w:rPr>
          <w:t>/</w:t>
        </w:r>
      </w:hyperlink>
      <w:r w:rsidRPr="00595B28">
        <w:rPr>
          <w:rFonts w:ascii="Times New Roman" w:hAnsi="Times New Roman" w:cs="Times New Roman"/>
          <w:sz w:val="26"/>
          <w:szCs w:val="26"/>
          <w:lang w:eastAsia="en-US"/>
        </w:rPr>
        <w:t>.</w:t>
      </w:r>
    </w:p>
    <w:p w:rsidR="00595B28" w:rsidRPr="00595B28" w:rsidRDefault="00595B28" w:rsidP="00595B28">
      <w:pPr>
        <w:ind w:left="142" w:firstLine="567"/>
        <w:rPr>
          <w:rFonts w:ascii="Times New Roman" w:hAnsi="Times New Roman" w:cs="Times New Roman"/>
          <w:sz w:val="26"/>
          <w:szCs w:val="26"/>
          <w:lang w:eastAsia="en-US"/>
        </w:rPr>
      </w:pPr>
      <w:r w:rsidRPr="00595B28">
        <w:rPr>
          <w:rFonts w:ascii="Times New Roman" w:hAnsi="Times New Roman" w:cs="Times New Roman"/>
          <w:sz w:val="26"/>
          <w:szCs w:val="26"/>
          <w:lang w:eastAsia="en-US"/>
        </w:rPr>
        <w:t xml:space="preserve">5. </w:t>
      </w:r>
      <w:hyperlink r:id="rId17" w:history="1">
        <w:r w:rsidRPr="00595B28">
          <w:rPr>
            <w:rFonts w:ascii="Times New Roman" w:hAnsi="Times New Roman" w:cs="Times New Roman"/>
            <w:color w:val="0000FF"/>
            <w:sz w:val="26"/>
            <w:szCs w:val="26"/>
            <w:u w:val="single"/>
            <w:lang w:val="en-US" w:eastAsia="en-US"/>
          </w:rPr>
          <w:t>http</w:t>
        </w:r>
        <w:r w:rsidRPr="00595B28">
          <w:rPr>
            <w:rFonts w:ascii="Times New Roman" w:hAnsi="Times New Roman" w:cs="Times New Roman"/>
            <w:color w:val="0000FF"/>
            <w:sz w:val="26"/>
            <w:szCs w:val="26"/>
            <w:u w:val="single"/>
            <w:lang w:eastAsia="en-US"/>
          </w:rPr>
          <w:t>://</w:t>
        </w:r>
        <w:proofErr w:type="spellStart"/>
        <w:r w:rsidRPr="00595B28">
          <w:rPr>
            <w:rFonts w:ascii="Times New Roman" w:hAnsi="Times New Roman" w:cs="Times New Roman"/>
            <w:color w:val="0000FF"/>
            <w:sz w:val="26"/>
            <w:szCs w:val="26"/>
            <w:u w:val="single"/>
            <w:lang w:val="en-US" w:eastAsia="en-US"/>
          </w:rPr>
          <w:t>svarka</w:t>
        </w:r>
        <w:proofErr w:type="spellEnd"/>
        <w:r w:rsidRPr="00595B28">
          <w:rPr>
            <w:rFonts w:ascii="Times New Roman" w:hAnsi="Times New Roman" w:cs="Times New Roman"/>
            <w:color w:val="0000FF"/>
            <w:sz w:val="26"/>
            <w:szCs w:val="26"/>
            <w:u w:val="single"/>
            <w:lang w:eastAsia="en-US"/>
          </w:rPr>
          <w:t>.</w:t>
        </w:r>
        <w:proofErr w:type="spellStart"/>
        <w:r w:rsidRPr="00595B28">
          <w:rPr>
            <w:rFonts w:ascii="Times New Roman" w:hAnsi="Times New Roman" w:cs="Times New Roman"/>
            <w:color w:val="0000FF"/>
            <w:sz w:val="26"/>
            <w:szCs w:val="26"/>
            <w:u w:val="single"/>
            <w:lang w:val="en-US" w:eastAsia="en-US"/>
          </w:rPr>
          <w:t>dukon</w:t>
        </w:r>
        <w:proofErr w:type="spellEnd"/>
        <w:r w:rsidRPr="00595B28">
          <w:rPr>
            <w:rFonts w:ascii="Times New Roman" w:hAnsi="Times New Roman" w:cs="Times New Roman"/>
            <w:color w:val="0000FF"/>
            <w:sz w:val="26"/>
            <w:szCs w:val="26"/>
            <w:u w:val="single"/>
            <w:lang w:eastAsia="en-US"/>
          </w:rPr>
          <w:t>.</w:t>
        </w:r>
        <w:proofErr w:type="spellStart"/>
        <w:r w:rsidRPr="00595B28">
          <w:rPr>
            <w:rFonts w:ascii="Times New Roman" w:hAnsi="Times New Roman" w:cs="Times New Roman"/>
            <w:color w:val="0000FF"/>
            <w:sz w:val="26"/>
            <w:szCs w:val="26"/>
            <w:u w:val="single"/>
            <w:lang w:val="en-US" w:eastAsia="en-US"/>
          </w:rPr>
          <w:t>ru</w:t>
        </w:r>
        <w:proofErr w:type="spellEnd"/>
        <w:r w:rsidRPr="00595B28">
          <w:rPr>
            <w:rFonts w:ascii="Times New Roman" w:hAnsi="Times New Roman" w:cs="Times New Roman"/>
            <w:color w:val="0000FF"/>
            <w:sz w:val="26"/>
            <w:szCs w:val="26"/>
            <w:u w:val="single"/>
            <w:lang w:eastAsia="en-US"/>
          </w:rPr>
          <w:t>/</w:t>
        </w:r>
      </w:hyperlink>
      <w:r w:rsidRPr="00595B28">
        <w:rPr>
          <w:rFonts w:ascii="Times New Roman" w:hAnsi="Times New Roman" w:cs="Times New Roman"/>
          <w:sz w:val="26"/>
          <w:szCs w:val="26"/>
          <w:lang w:eastAsia="en-US"/>
        </w:rPr>
        <w:t>.</w:t>
      </w:r>
    </w:p>
    <w:p w:rsidR="00595B28" w:rsidRPr="00595B28" w:rsidRDefault="00595B28" w:rsidP="00595B28">
      <w:pPr>
        <w:ind w:left="142" w:firstLine="567"/>
        <w:rPr>
          <w:rFonts w:ascii="Times New Roman" w:hAnsi="Times New Roman" w:cs="Times New Roman"/>
          <w:sz w:val="26"/>
          <w:szCs w:val="26"/>
          <w:lang w:eastAsia="en-US"/>
        </w:rPr>
      </w:pPr>
      <w:r w:rsidRPr="00595B28">
        <w:rPr>
          <w:rFonts w:ascii="Times New Roman" w:hAnsi="Times New Roman" w:cs="Times New Roman"/>
          <w:sz w:val="26"/>
          <w:szCs w:val="26"/>
          <w:lang w:eastAsia="en-US"/>
        </w:rPr>
        <w:t xml:space="preserve">6. </w:t>
      </w:r>
      <w:hyperlink r:id="rId18" w:history="1">
        <w:r w:rsidRPr="00595B28">
          <w:rPr>
            <w:rFonts w:ascii="Times New Roman" w:hAnsi="Times New Roman" w:cs="Times New Roman"/>
            <w:color w:val="0000FF"/>
            <w:sz w:val="26"/>
            <w:szCs w:val="26"/>
            <w:u w:val="single"/>
            <w:lang w:val="en-US" w:eastAsia="en-US"/>
          </w:rPr>
          <w:t>http</w:t>
        </w:r>
        <w:r w:rsidRPr="00595B28">
          <w:rPr>
            <w:rFonts w:ascii="Times New Roman" w:hAnsi="Times New Roman" w:cs="Times New Roman"/>
            <w:color w:val="0000FF"/>
            <w:sz w:val="26"/>
            <w:szCs w:val="26"/>
            <w:u w:val="single"/>
            <w:lang w:eastAsia="en-US"/>
          </w:rPr>
          <w:t>://</w:t>
        </w:r>
        <w:r w:rsidRPr="00595B28">
          <w:rPr>
            <w:rFonts w:ascii="Times New Roman" w:hAnsi="Times New Roman" w:cs="Times New Roman"/>
            <w:color w:val="0000FF"/>
            <w:sz w:val="26"/>
            <w:szCs w:val="26"/>
            <w:u w:val="single"/>
            <w:lang w:val="en-US" w:eastAsia="en-US"/>
          </w:rPr>
          <w:t>www</w:t>
        </w:r>
        <w:r w:rsidRPr="00595B28">
          <w:rPr>
            <w:rFonts w:ascii="Times New Roman" w:hAnsi="Times New Roman" w:cs="Times New Roman"/>
            <w:color w:val="0000FF"/>
            <w:sz w:val="26"/>
            <w:szCs w:val="26"/>
            <w:u w:val="single"/>
            <w:lang w:eastAsia="en-US"/>
          </w:rPr>
          <w:t>.</w:t>
        </w:r>
        <w:proofErr w:type="spellStart"/>
        <w:r w:rsidRPr="00595B28">
          <w:rPr>
            <w:rFonts w:ascii="Times New Roman" w:hAnsi="Times New Roman" w:cs="Times New Roman"/>
            <w:color w:val="0000FF"/>
            <w:sz w:val="26"/>
            <w:szCs w:val="26"/>
            <w:u w:val="single"/>
            <w:lang w:val="en-US" w:eastAsia="en-US"/>
          </w:rPr>
          <w:t>esab</w:t>
        </w:r>
        <w:proofErr w:type="spellEnd"/>
        <w:r w:rsidRPr="00595B28">
          <w:rPr>
            <w:rFonts w:ascii="Times New Roman" w:hAnsi="Times New Roman" w:cs="Times New Roman"/>
            <w:color w:val="0000FF"/>
            <w:sz w:val="26"/>
            <w:szCs w:val="26"/>
            <w:u w:val="single"/>
            <w:lang w:eastAsia="en-US"/>
          </w:rPr>
          <w:t>.</w:t>
        </w:r>
        <w:r w:rsidRPr="00595B28">
          <w:rPr>
            <w:rFonts w:ascii="Times New Roman" w:hAnsi="Times New Roman" w:cs="Times New Roman"/>
            <w:color w:val="0000FF"/>
            <w:sz w:val="26"/>
            <w:szCs w:val="26"/>
            <w:u w:val="single"/>
            <w:lang w:val="en-US" w:eastAsia="en-US"/>
          </w:rPr>
          <w:t>com</w:t>
        </w:r>
        <w:r w:rsidRPr="00595B28">
          <w:rPr>
            <w:rFonts w:ascii="Times New Roman" w:hAnsi="Times New Roman" w:cs="Times New Roman"/>
            <w:color w:val="0000FF"/>
            <w:sz w:val="26"/>
            <w:szCs w:val="26"/>
            <w:u w:val="single"/>
            <w:lang w:eastAsia="en-US"/>
          </w:rPr>
          <w:t>/</w:t>
        </w:r>
        <w:proofErr w:type="spellStart"/>
        <w:r w:rsidRPr="00595B28">
          <w:rPr>
            <w:rFonts w:ascii="Times New Roman" w:hAnsi="Times New Roman" w:cs="Times New Roman"/>
            <w:color w:val="0000FF"/>
            <w:sz w:val="26"/>
            <w:szCs w:val="26"/>
            <w:u w:val="single"/>
            <w:lang w:val="en-US" w:eastAsia="en-US"/>
          </w:rPr>
          <w:t>ru</w:t>
        </w:r>
        <w:proofErr w:type="spellEnd"/>
        <w:r w:rsidRPr="00595B28">
          <w:rPr>
            <w:rFonts w:ascii="Times New Roman" w:hAnsi="Times New Roman" w:cs="Times New Roman"/>
            <w:color w:val="0000FF"/>
            <w:sz w:val="26"/>
            <w:szCs w:val="26"/>
            <w:u w:val="single"/>
            <w:lang w:eastAsia="en-US"/>
          </w:rPr>
          <w:t>/</w:t>
        </w:r>
        <w:proofErr w:type="spellStart"/>
        <w:r w:rsidRPr="00595B28">
          <w:rPr>
            <w:rFonts w:ascii="Times New Roman" w:hAnsi="Times New Roman" w:cs="Times New Roman"/>
            <w:color w:val="0000FF"/>
            <w:sz w:val="26"/>
            <w:szCs w:val="26"/>
            <w:u w:val="single"/>
            <w:lang w:val="en-US" w:eastAsia="en-US"/>
          </w:rPr>
          <w:t>ru</w:t>
        </w:r>
        <w:proofErr w:type="spellEnd"/>
        <w:r w:rsidRPr="00595B28">
          <w:rPr>
            <w:rFonts w:ascii="Times New Roman" w:hAnsi="Times New Roman" w:cs="Times New Roman"/>
            <w:color w:val="0000FF"/>
            <w:sz w:val="26"/>
            <w:szCs w:val="26"/>
            <w:u w:val="single"/>
            <w:lang w:eastAsia="en-US"/>
          </w:rPr>
          <w:t>/</w:t>
        </w:r>
      </w:hyperlink>
      <w:r w:rsidRPr="00595B28">
        <w:rPr>
          <w:rFonts w:ascii="Times New Roman" w:hAnsi="Times New Roman" w:cs="Times New Roman"/>
          <w:sz w:val="26"/>
          <w:szCs w:val="26"/>
          <w:lang w:eastAsia="en-US"/>
        </w:rPr>
        <w:t>.</w:t>
      </w:r>
    </w:p>
    <w:p w:rsidR="00595B28" w:rsidRPr="00595B28" w:rsidRDefault="00595B28" w:rsidP="00595B28">
      <w:pPr>
        <w:ind w:firstLine="567"/>
        <w:jc w:val="both"/>
        <w:rPr>
          <w:rFonts w:ascii="Times New Roman" w:hAnsi="Times New Roman" w:cs="Times New Roman"/>
          <w:bCs/>
          <w:sz w:val="26"/>
          <w:szCs w:val="26"/>
        </w:rPr>
      </w:pPr>
      <w:r w:rsidRPr="00595B28">
        <w:rPr>
          <w:rFonts w:ascii="Times New Roman" w:hAnsi="Times New Roman" w:cs="Times New Roman"/>
          <w:bCs/>
          <w:sz w:val="26"/>
          <w:szCs w:val="26"/>
        </w:rPr>
        <w:t xml:space="preserve">Сервисы и инструменты: </w:t>
      </w:r>
    </w:p>
    <w:p w:rsidR="00595B28" w:rsidRPr="00595B28" w:rsidRDefault="00595B28" w:rsidP="00595B28">
      <w:pPr>
        <w:ind w:firstLine="567"/>
        <w:jc w:val="both"/>
        <w:rPr>
          <w:rFonts w:ascii="Times New Roman" w:hAnsi="Times New Roman" w:cs="Times New Roman"/>
          <w:i/>
          <w:sz w:val="26"/>
          <w:szCs w:val="26"/>
        </w:rPr>
      </w:pPr>
      <w:r w:rsidRPr="00595B28">
        <w:rPr>
          <w:rFonts w:ascii="Times New Roman" w:hAnsi="Times New Roman" w:cs="Times New Roman"/>
          <w:i/>
          <w:sz w:val="26"/>
          <w:szCs w:val="26"/>
        </w:rPr>
        <w:t xml:space="preserve">1. </w:t>
      </w:r>
      <w:proofErr w:type="spellStart"/>
      <w:r w:rsidRPr="00595B28">
        <w:rPr>
          <w:rFonts w:ascii="Times New Roman" w:hAnsi="Times New Roman" w:cs="Times New Roman"/>
          <w:i/>
          <w:sz w:val="26"/>
          <w:szCs w:val="26"/>
        </w:rPr>
        <w:t>Skype</w:t>
      </w:r>
      <w:proofErr w:type="spellEnd"/>
      <w:r w:rsidRPr="00595B28">
        <w:rPr>
          <w:rFonts w:ascii="Times New Roman" w:hAnsi="Times New Roman" w:cs="Times New Roman"/>
          <w:i/>
          <w:sz w:val="26"/>
          <w:szCs w:val="26"/>
        </w:rPr>
        <w:t xml:space="preserve"> (режим доступа: https://www.skype.com/) </w:t>
      </w:r>
    </w:p>
    <w:p w:rsidR="00595B28" w:rsidRPr="00595B28" w:rsidRDefault="00595B28" w:rsidP="00595B28">
      <w:pPr>
        <w:ind w:firstLine="567"/>
        <w:jc w:val="both"/>
        <w:rPr>
          <w:rFonts w:ascii="Times New Roman" w:hAnsi="Times New Roman" w:cs="Times New Roman"/>
          <w:i/>
          <w:sz w:val="26"/>
          <w:szCs w:val="26"/>
        </w:rPr>
      </w:pPr>
      <w:r w:rsidRPr="00595B28">
        <w:rPr>
          <w:rFonts w:ascii="Times New Roman" w:hAnsi="Times New Roman" w:cs="Times New Roman"/>
          <w:i/>
          <w:sz w:val="26"/>
          <w:szCs w:val="26"/>
        </w:rPr>
        <w:t xml:space="preserve">2. </w:t>
      </w:r>
      <w:proofErr w:type="spellStart"/>
      <w:r w:rsidRPr="00595B28">
        <w:rPr>
          <w:rFonts w:ascii="Times New Roman" w:hAnsi="Times New Roman" w:cs="Times New Roman"/>
          <w:i/>
          <w:sz w:val="26"/>
          <w:szCs w:val="26"/>
        </w:rPr>
        <w:t>Zoom</w:t>
      </w:r>
      <w:proofErr w:type="spellEnd"/>
      <w:r w:rsidRPr="00595B28">
        <w:rPr>
          <w:rFonts w:ascii="Times New Roman" w:hAnsi="Times New Roman" w:cs="Times New Roman"/>
          <w:i/>
          <w:sz w:val="26"/>
          <w:szCs w:val="26"/>
        </w:rPr>
        <w:t xml:space="preserve"> (режим доступа: </w:t>
      </w:r>
      <w:hyperlink r:id="rId19" w:history="1">
        <w:r w:rsidRPr="00595B28">
          <w:rPr>
            <w:rStyle w:val="a3"/>
            <w:rFonts w:ascii="Times New Roman" w:hAnsi="Times New Roman" w:cs="Times New Roman"/>
            <w:i/>
            <w:sz w:val="26"/>
            <w:szCs w:val="26"/>
          </w:rPr>
          <w:t>https://zoom.us/</w:t>
        </w:r>
      </w:hyperlink>
      <w:r w:rsidRPr="00595B28">
        <w:rPr>
          <w:rFonts w:ascii="Times New Roman" w:hAnsi="Times New Roman" w:cs="Times New Roman"/>
          <w:i/>
          <w:sz w:val="26"/>
          <w:szCs w:val="26"/>
        </w:rPr>
        <w:t>)</w:t>
      </w:r>
    </w:p>
    <w:p w:rsidR="00595B28" w:rsidRPr="00595B28" w:rsidRDefault="00595B28" w:rsidP="00595B28">
      <w:pPr>
        <w:ind w:firstLine="567"/>
        <w:jc w:val="both"/>
        <w:rPr>
          <w:rFonts w:ascii="Times New Roman" w:hAnsi="Times New Roman" w:cs="Times New Roman"/>
          <w:i/>
          <w:sz w:val="26"/>
          <w:szCs w:val="26"/>
        </w:rPr>
      </w:pPr>
      <w:r w:rsidRPr="00595B28">
        <w:rPr>
          <w:rFonts w:ascii="Times New Roman" w:hAnsi="Times New Roman" w:cs="Times New Roman"/>
          <w:i/>
          <w:sz w:val="26"/>
          <w:szCs w:val="26"/>
        </w:rPr>
        <w:t xml:space="preserve">3. https://disk.yandex.ru/ </w:t>
      </w:r>
    </w:p>
    <w:p w:rsidR="00786A0E" w:rsidRPr="00A30AF3" w:rsidRDefault="00786A0E" w:rsidP="003B75C1">
      <w:pPr>
        <w:ind w:left="567"/>
        <w:rPr>
          <w:rFonts w:ascii="Times New Roman" w:hAnsi="Times New Roman" w:cs="Times New Roman"/>
          <w:sz w:val="26"/>
          <w:szCs w:val="26"/>
        </w:rPr>
      </w:pPr>
      <w:r w:rsidRPr="00A30AF3">
        <w:rPr>
          <w:rFonts w:ascii="Times New Roman" w:hAnsi="Times New Roman" w:cs="Times New Roman"/>
          <w:sz w:val="26"/>
          <w:szCs w:val="26"/>
        </w:rPr>
        <w:br w:type="page"/>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592549">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20"/>
      <w:footerReference w:type="default" r:id="rId21"/>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B7E5A" w:rsidRDefault="002B7E5A">
      <w:r>
        <w:separator/>
      </w:r>
    </w:p>
  </w:endnote>
  <w:endnote w:type="continuationSeparator" w:id="0">
    <w:p w:rsidR="002B7E5A" w:rsidRDefault="002B7E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Franklin Gothic Heavy">
    <w:charset w:val="CC"/>
    <w:family w:val="swiss"/>
    <w:pitch w:val="variable"/>
    <w:sig w:usb0="00000287" w:usb1="000000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 w:name="PMingLiU">
    <w:altName w:val="新細明體"/>
    <w:panose1 w:val="02020500000000000000"/>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7E5A" w:rsidRDefault="002B7E5A"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2B7E5A" w:rsidRDefault="002B7E5A" w:rsidP="00813FCF">
    <w:pPr>
      <w:pStyle w:val="af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7E5A" w:rsidRDefault="002B7E5A" w:rsidP="00813FCF">
    <w:pPr>
      <w:pStyle w:val="af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B7E5A" w:rsidRDefault="002B7E5A">
      <w:r>
        <w:separator/>
      </w:r>
    </w:p>
  </w:footnote>
  <w:footnote w:type="continuationSeparator" w:id="0">
    <w:p w:rsidR="002B7E5A" w:rsidRDefault="002B7E5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6"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7" w15:restartNumberingAfterBreak="0">
    <w:nsid w:val="1E7766AE"/>
    <w:multiLevelType w:val="hybridMultilevel"/>
    <w:tmpl w:val="E878EC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23220A9"/>
    <w:multiLevelType w:val="hybridMultilevel"/>
    <w:tmpl w:val="659A5A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75637A8"/>
    <w:multiLevelType w:val="hybridMultilevel"/>
    <w:tmpl w:val="EC5C21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F963E8D"/>
    <w:multiLevelType w:val="multilevel"/>
    <w:tmpl w:val="C4A81072"/>
    <w:lvl w:ilvl="0">
      <w:start w:val="1"/>
      <w:numFmt w:val="decimal"/>
      <w:lvlText w:val="%1."/>
      <w:lvlJc w:val="left"/>
      <w:pPr>
        <w:ind w:left="720" w:hanging="360"/>
      </w:pPr>
    </w:lvl>
    <w:lvl w:ilvl="1">
      <w:start w:val="3"/>
      <w:numFmt w:val="decimal"/>
      <w:isLgl/>
      <w:lvlText w:val="%1.%2."/>
      <w:lvlJc w:val="left"/>
      <w:pPr>
        <w:ind w:left="704"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319A1A3D"/>
    <w:multiLevelType w:val="hybridMultilevel"/>
    <w:tmpl w:val="7D28DF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35D3AEE"/>
    <w:multiLevelType w:val="hybridMultilevel"/>
    <w:tmpl w:val="0324E5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6" w15:restartNumberingAfterBreak="0">
    <w:nsid w:val="38FD7236"/>
    <w:multiLevelType w:val="hybridMultilevel"/>
    <w:tmpl w:val="543AC824"/>
    <w:lvl w:ilvl="0" w:tplc="5AB2F7C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7"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8" w15:restartNumberingAfterBreak="0">
    <w:nsid w:val="3FAF56F5"/>
    <w:multiLevelType w:val="hybridMultilevel"/>
    <w:tmpl w:val="543AC824"/>
    <w:lvl w:ilvl="0" w:tplc="5AB2F7C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9" w15:restartNumberingAfterBreak="0">
    <w:nsid w:val="451C177E"/>
    <w:multiLevelType w:val="hybridMultilevel"/>
    <w:tmpl w:val="9362B8E4"/>
    <w:lvl w:ilvl="0" w:tplc="8660A9BE">
      <w:start w:val="1"/>
      <w:numFmt w:val="decimal"/>
      <w:lvlText w:val="%1."/>
      <w:lvlJc w:val="left"/>
      <w:pPr>
        <w:ind w:left="1440" w:hanging="360"/>
      </w:pPr>
      <w:rPr>
        <w:b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0"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1" w15:restartNumberingAfterBreak="0">
    <w:nsid w:val="46BE2829"/>
    <w:multiLevelType w:val="hybridMultilevel"/>
    <w:tmpl w:val="352A168E"/>
    <w:lvl w:ilvl="0" w:tplc="CCCEB626">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4" w15:restartNumberingAfterBreak="0">
    <w:nsid w:val="49672ADC"/>
    <w:multiLevelType w:val="hybridMultilevel"/>
    <w:tmpl w:val="ADE46F40"/>
    <w:lvl w:ilvl="0" w:tplc="1ED88B2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5" w15:restartNumberingAfterBreak="0">
    <w:nsid w:val="5BEA6249"/>
    <w:multiLevelType w:val="hybridMultilevel"/>
    <w:tmpl w:val="BA7466C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6"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7"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6D9C437C"/>
    <w:multiLevelType w:val="hybridMultilevel"/>
    <w:tmpl w:val="6A5A66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DAE6D6D"/>
    <w:multiLevelType w:val="hybridMultilevel"/>
    <w:tmpl w:val="BD9ED2EC"/>
    <w:lvl w:ilvl="0" w:tplc="4D2C1C5A">
      <w:start w:val="1"/>
      <w:numFmt w:val="decimal"/>
      <w:lvlText w:val="%1."/>
      <w:lvlJc w:val="left"/>
      <w:pPr>
        <w:ind w:left="720" w:hanging="360"/>
      </w:pPr>
      <w:rPr>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75AC29B4"/>
    <w:multiLevelType w:val="hybridMultilevel"/>
    <w:tmpl w:val="309C45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8E95C29"/>
    <w:multiLevelType w:val="hybridMultilevel"/>
    <w:tmpl w:val="7E76D73C"/>
    <w:lvl w:ilvl="0" w:tplc="BA643412">
      <w:start w:val="1"/>
      <w:numFmt w:val="decimal"/>
      <w:lvlText w:val="%1."/>
      <w:lvlJc w:val="left"/>
      <w:pPr>
        <w:ind w:left="666" w:hanging="240"/>
      </w:pPr>
      <w:rPr>
        <w:rFonts w:ascii="Times New Roman" w:eastAsia="Times New Roman" w:hAnsi="Times New Roman" w:cs="Times New Roman" w:hint="default"/>
        <w:color w:val="auto"/>
        <w:spacing w:val="-5"/>
        <w:w w:val="99"/>
        <w:sz w:val="28"/>
        <w:szCs w:val="24"/>
      </w:rPr>
    </w:lvl>
    <w:lvl w:ilvl="1" w:tplc="E0E2BD16">
      <w:numFmt w:val="bullet"/>
      <w:lvlText w:val="•"/>
      <w:lvlJc w:val="left"/>
      <w:pPr>
        <w:ind w:left="1612" w:hanging="240"/>
      </w:pPr>
      <w:rPr>
        <w:rFonts w:hint="default"/>
      </w:rPr>
    </w:lvl>
    <w:lvl w:ilvl="2" w:tplc="77266D0E">
      <w:numFmt w:val="bullet"/>
      <w:lvlText w:val="•"/>
      <w:lvlJc w:val="left"/>
      <w:pPr>
        <w:ind w:left="2561" w:hanging="240"/>
      </w:pPr>
      <w:rPr>
        <w:rFonts w:hint="default"/>
      </w:rPr>
    </w:lvl>
    <w:lvl w:ilvl="3" w:tplc="52166D64">
      <w:numFmt w:val="bullet"/>
      <w:lvlText w:val="•"/>
      <w:lvlJc w:val="left"/>
      <w:pPr>
        <w:ind w:left="3509" w:hanging="240"/>
      </w:pPr>
      <w:rPr>
        <w:rFonts w:hint="default"/>
      </w:rPr>
    </w:lvl>
    <w:lvl w:ilvl="4" w:tplc="04C2E366">
      <w:numFmt w:val="bullet"/>
      <w:lvlText w:val="•"/>
      <w:lvlJc w:val="left"/>
      <w:pPr>
        <w:ind w:left="4458" w:hanging="240"/>
      </w:pPr>
      <w:rPr>
        <w:rFonts w:hint="default"/>
      </w:rPr>
    </w:lvl>
    <w:lvl w:ilvl="5" w:tplc="86D4F6CC">
      <w:numFmt w:val="bullet"/>
      <w:lvlText w:val="•"/>
      <w:lvlJc w:val="left"/>
      <w:pPr>
        <w:ind w:left="5407" w:hanging="240"/>
      </w:pPr>
      <w:rPr>
        <w:rFonts w:hint="default"/>
      </w:rPr>
    </w:lvl>
    <w:lvl w:ilvl="6" w:tplc="841A7D30">
      <w:numFmt w:val="bullet"/>
      <w:lvlText w:val="•"/>
      <w:lvlJc w:val="left"/>
      <w:pPr>
        <w:ind w:left="6355" w:hanging="240"/>
      </w:pPr>
      <w:rPr>
        <w:rFonts w:hint="default"/>
      </w:rPr>
    </w:lvl>
    <w:lvl w:ilvl="7" w:tplc="3138A652">
      <w:numFmt w:val="bullet"/>
      <w:lvlText w:val="•"/>
      <w:lvlJc w:val="left"/>
      <w:pPr>
        <w:ind w:left="7304" w:hanging="240"/>
      </w:pPr>
      <w:rPr>
        <w:rFonts w:hint="default"/>
      </w:rPr>
    </w:lvl>
    <w:lvl w:ilvl="8" w:tplc="4B0A2D4A">
      <w:numFmt w:val="bullet"/>
      <w:lvlText w:val="•"/>
      <w:lvlJc w:val="left"/>
      <w:pPr>
        <w:ind w:left="8253" w:hanging="240"/>
      </w:pPr>
      <w:rPr>
        <w:rFonts w:hint="default"/>
      </w:rPr>
    </w:lvl>
  </w:abstractNum>
  <w:num w:numId="1">
    <w:abstractNumId w:val="23"/>
  </w:num>
  <w:num w:numId="2">
    <w:abstractNumId w:val="15"/>
  </w:num>
  <w:num w:numId="3">
    <w:abstractNumId w:val="17"/>
  </w:num>
  <w:num w:numId="4">
    <w:abstractNumId w:val="8"/>
  </w:num>
  <w:num w:numId="5">
    <w:abstractNumId w:val="20"/>
  </w:num>
  <w:num w:numId="6">
    <w:abstractNumId w:val="26"/>
  </w:num>
  <w:num w:numId="7">
    <w:abstractNumId w:val="2"/>
  </w:num>
  <w:num w:numId="8">
    <w:abstractNumId w:val="3"/>
  </w:num>
  <w:num w:numId="9">
    <w:abstractNumId w:val="5"/>
  </w:num>
  <w:num w:numId="10">
    <w:abstractNumId w:val="14"/>
  </w:num>
  <w:num w:numId="11">
    <w:abstractNumId w:val="4"/>
  </w:num>
  <w:num w:numId="12">
    <w:abstractNumId w:val="30"/>
  </w:num>
  <w:num w:numId="13">
    <w:abstractNumId w:val="27"/>
  </w:num>
  <w:num w:numId="14">
    <w:abstractNumId w:val="6"/>
  </w:num>
  <w:num w:numId="15">
    <w:abstractNumId w:val="22"/>
  </w:num>
  <w:num w:numId="16">
    <w:abstractNumId w:val="29"/>
  </w:num>
  <w:num w:numId="17">
    <w:abstractNumId w:val="24"/>
  </w:num>
  <w:num w:numId="18">
    <w:abstractNumId w:val="32"/>
  </w:num>
  <w:num w:numId="19">
    <w:abstractNumId w:val="21"/>
  </w:num>
  <w:num w:numId="20">
    <w:abstractNumId w:val="19"/>
  </w:num>
  <w:num w:numId="21">
    <w:abstractNumId w:val="7"/>
  </w:num>
  <w:num w:numId="22">
    <w:abstractNumId w:val="28"/>
  </w:num>
  <w:num w:numId="23">
    <w:abstractNumId w:val="9"/>
  </w:num>
  <w:num w:numId="24">
    <w:abstractNumId w:val="18"/>
  </w:num>
  <w:num w:numId="25">
    <w:abstractNumId w:val="16"/>
  </w:num>
  <w:num w:numId="26">
    <w:abstractNumId w:val="13"/>
  </w:num>
  <w:num w:numId="27">
    <w:abstractNumId w:val="12"/>
  </w:num>
  <w:num w:numId="28">
    <w:abstractNumId w:val="31"/>
  </w:num>
  <w:num w:numId="29">
    <w:abstractNumId w:val="11"/>
  </w:num>
  <w:num w:numId="30">
    <w:abstractNumId w:val="10"/>
  </w:num>
  <w:num w:numId="31">
    <w:abstractNumId w:val="2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rawingGridVerticalSpacing w:val="181"/>
  <w:displayHorizontalDrawingGridEvery w:val="2"/>
  <w:characterSpacingControl w:val="compressPunctuation"/>
  <w:hdrShapeDefaults>
    <o:shapedefaults v:ext="edit" spidmax="53249"/>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9443B"/>
    <w:rsid w:val="000A0DF0"/>
    <w:rsid w:val="000A1F47"/>
    <w:rsid w:val="000B7ACA"/>
    <w:rsid w:val="000C2B4A"/>
    <w:rsid w:val="000F612C"/>
    <w:rsid w:val="001204BA"/>
    <w:rsid w:val="00141EEA"/>
    <w:rsid w:val="00162AFC"/>
    <w:rsid w:val="0016485A"/>
    <w:rsid w:val="0017181D"/>
    <w:rsid w:val="001718C4"/>
    <w:rsid w:val="00182A08"/>
    <w:rsid w:val="001A0AB9"/>
    <w:rsid w:val="001D068F"/>
    <w:rsid w:val="001F77CD"/>
    <w:rsid w:val="00202D90"/>
    <w:rsid w:val="002059F7"/>
    <w:rsid w:val="0020636B"/>
    <w:rsid w:val="002074FD"/>
    <w:rsid w:val="00235CB8"/>
    <w:rsid w:val="00241A4D"/>
    <w:rsid w:val="0026546C"/>
    <w:rsid w:val="00290640"/>
    <w:rsid w:val="002B5DA2"/>
    <w:rsid w:val="002B7E5A"/>
    <w:rsid w:val="002D7729"/>
    <w:rsid w:val="002E304D"/>
    <w:rsid w:val="002E4861"/>
    <w:rsid w:val="002E78FE"/>
    <w:rsid w:val="003518EC"/>
    <w:rsid w:val="00353121"/>
    <w:rsid w:val="003675EE"/>
    <w:rsid w:val="0037023C"/>
    <w:rsid w:val="003854C8"/>
    <w:rsid w:val="003A4A8E"/>
    <w:rsid w:val="003B75C1"/>
    <w:rsid w:val="003D7753"/>
    <w:rsid w:val="003D7FBE"/>
    <w:rsid w:val="00416587"/>
    <w:rsid w:val="00420EEB"/>
    <w:rsid w:val="00456DA6"/>
    <w:rsid w:val="004578A7"/>
    <w:rsid w:val="004633FA"/>
    <w:rsid w:val="004649E2"/>
    <w:rsid w:val="0047250C"/>
    <w:rsid w:val="00496C6B"/>
    <w:rsid w:val="004B2455"/>
    <w:rsid w:val="004D3296"/>
    <w:rsid w:val="004E1508"/>
    <w:rsid w:val="004E4EB3"/>
    <w:rsid w:val="00510B44"/>
    <w:rsid w:val="005159B5"/>
    <w:rsid w:val="00570B7C"/>
    <w:rsid w:val="00592549"/>
    <w:rsid w:val="00595B28"/>
    <w:rsid w:val="005A4329"/>
    <w:rsid w:val="005C04BD"/>
    <w:rsid w:val="005C275D"/>
    <w:rsid w:val="005D1028"/>
    <w:rsid w:val="005D33B4"/>
    <w:rsid w:val="00642176"/>
    <w:rsid w:val="006862F9"/>
    <w:rsid w:val="00696953"/>
    <w:rsid w:val="006C1414"/>
    <w:rsid w:val="006D2196"/>
    <w:rsid w:val="006D37F6"/>
    <w:rsid w:val="006D71CA"/>
    <w:rsid w:val="0070738B"/>
    <w:rsid w:val="00725D03"/>
    <w:rsid w:val="00733695"/>
    <w:rsid w:val="007621A6"/>
    <w:rsid w:val="00780EF8"/>
    <w:rsid w:val="00786A0E"/>
    <w:rsid w:val="00790611"/>
    <w:rsid w:val="007A254C"/>
    <w:rsid w:val="007A4143"/>
    <w:rsid w:val="007A7BDA"/>
    <w:rsid w:val="007B0CCE"/>
    <w:rsid w:val="007B44BC"/>
    <w:rsid w:val="007C7B9B"/>
    <w:rsid w:val="007E175E"/>
    <w:rsid w:val="007F6E05"/>
    <w:rsid w:val="00813FCF"/>
    <w:rsid w:val="008152A2"/>
    <w:rsid w:val="00817722"/>
    <w:rsid w:val="00826DEC"/>
    <w:rsid w:val="008557E7"/>
    <w:rsid w:val="00874752"/>
    <w:rsid w:val="00877040"/>
    <w:rsid w:val="00895D1E"/>
    <w:rsid w:val="008B2781"/>
    <w:rsid w:val="008B4687"/>
    <w:rsid w:val="008C50BB"/>
    <w:rsid w:val="008D5054"/>
    <w:rsid w:val="008D5F94"/>
    <w:rsid w:val="008E159F"/>
    <w:rsid w:val="008F105B"/>
    <w:rsid w:val="00900810"/>
    <w:rsid w:val="00900E17"/>
    <w:rsid w:val="00913322"/>
    <w:rsid w:val="009322CE"/>
    <w:rsid w:val="009A01E6"/>
    <w:rsid w:val="009A127C"/>
    <w:rsid w:val="009A3CFD"/>
    <w:rsid w:val="009B798D"/>
    <w:rsid w:val="009E36DD"/>
    <w:rsid w:val="009E6AC9"/>
    <w:rsid w:val="00A01483"/>
    <w:rsid w:val="00A27026"/>
    <w:rsid w:val="00A30AF3"/>
    <w:rsid w:val="00A379A2"/>
    <w:rsid w:val="00A41573"/>
    <w:rsid w:val="00A545C8"/>
    <w:rsid w:val="00A6662F"/>
    <w:rsid w:val="00AA516C"/>
    <w:rsid w:val="00AB69E0"/>
    <w:rsid w:val="00AF0124"/>
    <w:rsid w:val="00AF7FF0"/>
    <w:rsid w:val="00B231DA"/>
    <w:rsid w:val="00B57B41"/>
    <w:rsid w:val="00B83A9C"/>
    <w:rsid w:val="00B939B3"/>
    <w:rsid w:val="00BA06A2"/>
    <w:rsid w:val="00BD3D23"/>
    <w:rsid w:val="00BF27FB"/>
    <w:rsid w:val="00BF320B"/>
    <w:rsid w:val="00C030E6"/>
    <w:rsid w:val="00C03F29"/>
    <w:rsid w:val="00C04946"/>
    <w:rsid w:val="00C1052A"/>
    <w:rsid w:val="00C274B0"/>
    <w:rsid w:val="00C349D8"/>
    <w:rsid w:val="00C6137C"/>
    <w:rsid w:val="00C62072"/>
    <w:rsid w:val="00C63C77"/>
    <w:rsid w:val="00C66233"/>
    <w:rsid w:val="00C72094"/>
    <w:rsid w:val="00C7399A"/>
    <w:rsid w:val="00C7408D"/>
    <w:rsid w:val="00C74C5D"/>
    <w:rsid w:val="00C853AB"/>
    <w:rsid w:val="00C91EAF"/>
    <w:rsid w:val="00CB4C01"/>
    <w:rsid w:val="00CB77DC"/>
    <w:rsid w:val="00CD6050"/>
    <w:rsid w:val="00D25754"/>
    <w:rsid w:val="00D4228B"/>
    <w:rsid w:val="00D45E97"/>
    <w:rsid w:val="00D50574"/>
    <w:rsid w:val="00D836E1"/>
    <w:rsid w:val="00D857BB"/>
    <w:rsid w:val="00DA54E6"/>
    <w:rsid w:val="00DB1414"/>
    <w:rsid w:val="00DB7998"/>
    <w:rsid w:val="00DE27F4"/>
    <w:rsid w:val="00DF6715"/>
    <w:rsid w:val="00E05186"/>
    <w:rsid w:val="00E06DE5"/>
    <w:rsid w:val="00E3310B"/>
    <w:rsid w:val="00E451FC"/>
    <w:rsid w:val="00E636E8"/>
    <w:rsid w:val="00E6516C"/>
    <w:rsid w:val="00E72F53"/>
    <w:rsid w:val="00E74DB7"/>
    <w:rsid w:val="00E974D7"/>
    <w:rsid w:val="00EC3BE5"/>
    <w:rsid w:val="00EE5D51"/>
    <w:rsid w:val="00EF7D93"/>
    <w:rsid w:val="00F10B80"/>
    <w:rsid w:val="00F33553"/>
    <w:rsid w:val="00F70405"/>
    <w:rsid w:val="00F74038"/>
    <w:rsid w:val="00F90E55"/>
    <w:rsid w:val="00FA2BFB"/>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3249"/>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Содержание. 2 уровень"/>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Содержание. 2 уровень Знак"/>
    <w:link w:val="af0"/>
    <w:uiPriority w:val="34"/>
    <w:qFormat/>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uiPriority w:val="59"/>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Название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character" w:customStyle="1" w:styleId="c1">
    <w:name w:val="c1"/>
    <w:basedOn w:val="a0"/>
    <w:rsid w:val="00F33553"/>
  </w:style>
  <w:style w:type="character" w:customStyle="1" w:styleId="c13">
    <w:name w:val="c13"/>
    <w:basedOn w:val="a0"/>
    <w:rsid w:val="00F33553"/>
  </w:style>
  <w:style w:type="character" w:customStyle="1" w:styleId="afff3">
    <w:name w:val="Основной текст_"/>
    <w:link w:val="44"/>
    <w:uiPriority w:val="99"/>
    <w:rsid w:val="003675EE"/>
    <w:rPr>
      <w:sz w:val="23"/>
      <w:szCs w:val="23"/>
      <w:shd w:val="clear" w:color="auto" w:fill="FFFFFF"/>
    </w:rPr>
  </w:style>
  <w:style w:type="paragraph" w:customStyle="1" w:styleId="44">
    <w:name w:val="Основной текст4"/>
    <w:basedOn w:val="a"/>
    <w:link w:val="afff3"/>
    <w:uiPriority w:val="99"/>
    <w:rsid w:val="003675EE"/>
    <w:pPr>
      <w:widowControl/>
      <w:shd w:val="clear" w:color="auto" w:fill="FFFFFF"/>
      <w:spacing w:line="274" w:lineRule="exact"/>
    </w:pPr>
    <w:rPr>
      <w:color w:val="auto"/>
      <w:sz w:val="23"/>
      <w:szCs w:val="23"/>
    </w:rPr>
  </w:style>
  <w:style w:type="paragraph" w:styleId="afff4">
    <w:name w:val="Subtitle"/>
    <w:basedOn w:val="a"/>
    <w:link w:val="afff5"/>
    <w:qFormat/>
    <w:rsid w:val="00B83A9C"/>
    <w:pPr>
      <w:widowControl/>
      <w:jc w:val="center"/>
    </w:pPr>
    <w:rPr>
      <w:rFonts w:ascii="Courier New" w:eastAsia="Times New Roman" w:hAnsi="Courier New" w:cs="Times New Roman"/>
      <w:color w:val="auto"/>
      <w:lang w:val="x-none" w:eastAsia="x-none" w:bidi="ar-SA"/>
    </w:rPr>
  </w:style>
  <w:style w:type="character" w:customStyle="1" w:styleId="afff5">
    <w:name w:val="Подзаголовок Знак"/>
    <w:basedOn w:val="a0"/>
    <w:link w:val="afff4"/>
    <w:rsid w:val="00B83A9C"/>
    <w:rPr>
      <w:rFonts w:ascii="Courier New" w:eastAsia="Times New Roman" w:hAnsi="Courier New" w:cs="Times New Roman"/>
      <w:lang w:val="x-none" w:eastAsia="x-none" w:bidi="ar-SA"/>
    </w:rPr>
  </w:style>
  <w:style w:type="paragraph" w:customStyle="1" w:styleId="c6">
    <w:name w:val="c6"/>
    <w:basedOn w:val="a"/>
    <w:rsid w:val="00E636E8"/>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c3">
    <w:name w:val="c3"/>
    <w:basedOn w:val="a0"/>
    <w:rsid w:val="00E636E8"/>
  </w:style>
  <w:style w:type="paragraph" w:customStyle="1" w:styleId="112">
    <w:name w:val="Заголовок 11"/>
    <w:basedOn w:val="a"/>
    <w:uiPriority w:val="1"/>
    <w:qFormat/>
    <w:rsid w:val="00AB69E0"/>
    <w:pPr>
      <w:autoSpaceDE w:val="0"/>
      <w:autoSpaceDN w:val="0"/>
      <w:ind w:left="682"/>
      <w:outlineLvl w:val="1"/>
    </w:pPr>
    <w:rPr>
      <w:rFonts w:ascii="Times New Roman" w:eastAsia="Times New Roman" w:hAnsi="Times New Roman" w:cs="Times New Roman"/>
      <w:b/>
      <w:bCs/>
      <w:color w:val="auto"/>
      <w:lang w:val="en-US" w:eastAsia="en-US" w:bidi="ar-SA"/>
    </w:rPr>
  </w:style>
  <w:style w:type="paragraph" w:customStyle="1" w:styleId="s1">
    <w:name w:val="s_1"/>
    <w:basedOn w:val="a"/>
    <w:rsid w:val="003B75C1"/>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blk">
    <w:name w:val="blk"/>
    <w:basedOn w:val="a0"/>
    <w:rsid w:val="002B7E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znanium.com/catalog/product/1141785" TargetMode="External"/><Relationship Id="rId18" Type="http://schemas.openxmlformats.org/officeDocument/2006/relationships/hyperlink" Target="http://www.esab.com/ru/ru/"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znanium.com/catalog/product/1185615" TargetMode="External"/><Relationship Id="rId17" Type="http://schemas.openxmlformats.org/officeDocument/2006/relationships/hyperlink" Target="http://svarka.dukon.ru/" TargetMode="External"/><Relationship Id="rId2" Type="http://schemas.openxmlformats.org/officeDocument/2006/relationships/numbering" Target="numbering.xml"/><Relationship Id="rId16" Type="http://schemas.openxmlformats.org/officeDocument/2006/relationships/hyperlink" Target="http://www.svaga.ru/"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1816994" TargetMode="External"/><Relationship Id="rId5" Type="http://schemas.openxmlformats.org/officeDocument/2006/relationships/webSettings" Target="webSettings.xml"/><Relationship Id="rId15" Type="http://schemas.openxmlformats.org/officeDocument/2006/relationships/hyperlink" Target="http://znanium.com/" TargetMode="External"/><Relationship Id="rId23" Type="http://schemas.openxmlformats.org/officeDocument/2006/relationships/theme" Target="theme/theme1.xml"/><Relationship Id="rId10" Type="http://schemas.openxmlformats.org/officeDocument/2006/relationships/hyperlink" Target="https://znanium.com/catalog/product/1841093" TargetMode="External"/><Relationship Id="rId19" Type="http://schemas.openxmlformats.org/officeDocument/2006/relationships/hyperlink" Target="https://zoom.us/" TargetMode="External"/><Relationship Id="rId4" Type="http://schemas.openxmlformats.org/officeDocument/2006/relationships/settings" Target="settings.xml"/><Relationship Id="rId9" Type="http://schemas.openxmlformats.org/officeDocument/2006/relationships/hyperlink" Target="https://znanium.com/catalog/product/1044004" TargetMode="External"/><Relationship Id="rId14" Type="http://schemas.openxmlformats.org/officeDocument/2006/relationships/hyperlink" Target="https://znanium.com/catalog/product/219927"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BEFA3B-4D56-4B76-9A54-E646CE7D12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340</TotalTime>
  <Pages>22</Pages>
  <Words>7241</Words>
  <Characters>41274</Characters>
  <Application>Microsoft Office Word</Application>
  <DocSecurity>0</DocSecurity>
  <Lines>343</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48419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Student3</cp:lastModifiedBy>
  <cp:revision>35</cp:revision>
  <cp:lastPrinted>2021-11-13T08:04:00Z</cp:lastPrinted>
  <dcterms:created xsi:type="dcterms:W3CDTF">2022-03-16T14:57:00Z</dcterms:created>
  <dcterms:modified xsi:type="dcterms:W3CDTF">2022-04-25T10:36:00Z</dcterms:modified>
</cp:coreProperties>
</file>